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C14A" w14:textId="77777777" w:rsidR="0004159A" w:rsidRDefault="0004159A" w:rsidP="00232735">
      <w:pPr>
        <w:spacing w:line="240" w:lineRule="auto"/>
        <w:rPr>
          <w:b/>
          <w:sz w:val="24"/>
          <w:szCs w:val="24"/>
          <w:u w:val="single"/>
          <w:lang w:val="sv-SE"/>
        </w:rPr>
      </w:pPr>
      <w:r>
        <w:rPr>
          <w:b/>
          <w:noProof/>
          <w:sz w:val="24"/>
          <w:szCs w:val="24"/>
          <w:u w:val="single"/>
          <w:lang w:val="fi-FI" w:eastAsia="fi-FI"/>
        </w:rPr>
        <w:drawing>
          <wp:inline distT="0" distB="0" distL="0" distR="0" wp14:anchorId="1FE65555" wp14:editId="62645ACB">
            <wp:extent cx="1657985" cy="707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3373C" w14:textId="77777777" w:rsidR="00232735" w:rsidRPr="00C326AF" w:rsidRDefault="00232735" w:rsidP="00232735">
      <w:pPr>
        <w:spacing w:line="240" w:lineRule="auto"/>
        <w:rPr>
          <w:b/>
          <w:sz w:val="24"/>
          <w:szCs w:val="24"/>
          <w:u w:val="single"/>
          <w:lang w:val="sv-SE"/>
        </w:rPr>
      </w:pPr>
      <w:r w:rsidRPr="00C326AF">
        <w:rPr>
          <w:b/>
          <w:sz w:val="24"/>
          <w:szCs w:val="24"/>
          <w:u w:val="single"/>
          <w:lang w:val="sv-SE"/>
        </w:rPr>
        <w:t xml:space="preserve">INVANDRARRÅDETS MÖTE / MAAHANMUUTTAJANEUVOSTON KOKOUS </w:t>
      </w:r>
    </w:p>
    <w:p w14:paraId="000ABC50" w14:textId="77777777" w:rsidR="00232735" w:rsidRPr="00C326AF" w:rsidRDefault="00232735" w:rsidP="00232735">
      <w:pPr>
        <w:spacing w:line="240" w:lineRule="auto"/>
        <w:rPr>
          <w:b/>
          <w:sz w:val="24"/>
          <w:szCs w:val="24"/>
          <w:lang w:val="sv-SE"/>
        </w:rPr>
      </w:pPr>
      <w:r w:rsidRPr="00C326AF">
        <w:rPr>
          <w:b/>
          <w:sz w:val="24"/>
          <w:szCs w:val="24"/>
          <w:lang w:val="sv-SE"/>
        </w:rPr>
        <w:t xml:space="preserve">Tid och plats / </w:t>
      </w:r>
      <w:proofErr w:type="spellStart"/>
      <w:r w:rsidRPr="00C326AF">
        <w:rPr>
          <w:b/>
          <w:sz w:val="24"/>
          <w:szCs w:val="24"/>
          <w:lang w:val="sv-SE"/>
        </w:rPr>
        <w:t>Aika</w:t>
      </w:r>
      <w:proofErr w:type="spellEnd"/>
      <w:r w:rsidRPr="00C326AF">
        <w:rPr>
          <w:b/>
          <w:sz w:val="24"/>
          <w:szCs w:val="24"/>
          <w:lang w:val="sv-SE"/>
        </w:rPr>
        <w:t xml:space="preserve"> ja </w:t>
      </w:r>
      <w:proofErr w:type="spellStart"/>
      <w:r w:rsidRPr="00C326AF">
        <w:rPr>
          <w:b/>
          <w:sz w:val="24"/>
          <w:szCs w:val="24"/>
          <w:lang w:val="sv-SE"/>
        </w:rPr>
        <w:t>paikka</w:t>
      </w:r>
      <w:proofErr w:type="spellEnd"/>
      <w:r w:rsidRPr="00C326AF">
        <w:rPr>
          <w:b/>
          <w:sz w:val="24"/>
          <w:szCs w:val="24"/>
          <w:lang w:val="sv-SE"/>
        </w:rPr>
        <w:t xml:space="preserve">: </w:t>
      </w:r>
    </w:p>
    <w:p w14:paraId="36E6EF6D" w14:textId="724914D8" w:rsidR="00232735" w:rsidRPr="00C326AF" w:rsidRDefault="00157A80" w:rsidP="00232735">
      <w:pPr>
        <w:spacing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kl. 17.00 den </w:t>
      </w:r>
      <w:r w:rsidR="00226903">
        <w:rPr>
          <w:sz w:val="24"/>
          <w:szCs w:val="24"/>
          <w:lang w:val="sv-SE"/>
        </w:rPr>
        <w:t>29.5.2023</w:t>
      </w:r>
    </w:p>
    <w:p w14:paraId="547C0270" w14:textId="22D65C87" w:rsidR="002C2959" w:rsidRDefault="00226903" w:rsidP="00232735">
      <w:pPr>
        <w:spacing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Mötesrummet Valsverket II-vån, </w:t>
      </w:r>
      <w:r w:rsidR="00157A80">
        <w:rPr>
          <w:sz w:val="24"/>
          <w:szCs w:val="24"/>
          <w:lang w:val="sv-SE"/>
        </w:rPr>
        <w:t>Stadshuset</w:t>
      </w:r>
      <w:r w:rsidR="00232735" w:rsidRPr="00C326AF">
        <w:rPr>
          <w:sz w:val="24"/>
          <w:szCs w:val="24"/>
          <w:lang w:val="sv-SE"/>
        </w:rPr>
        <w:t>, Raseborgsvägen 37, Ekenäs</w:t>
      </w:r>
    </w:p>
    <w:p w14:paraId="347661FF" w14:textId="3BE18F6B" w:rsidR="002C2959" w:rsidRPr="00157A80" w:rsidRDefault="00157A80" w:rsidP="00232735">
      <w:pPr>
        <w:spacing w:line="240" w:lineRule="auto"/>
        <w:rPr>
          <w:sz w:val="24"/>
          <w:szCs w:val="24"/>
          <w:lang w:val="fi-FI"/>
        </w:rPr>
      </w:pPr>
      <w:r w:rsidRPr="00157A80">
        <w:rPr>
          <w:sz w:val="24"/>
          <w:szCs w:val="24"/>
          <w:lang w:val="fi-FI"/>
        </w:rPr>
        <w:t>Klo. 17.</w:t>
      </w:r>
      <w:r w:rsidR="005136BE">
        <w:rPr>
          <w:sz w:val="24"/>
          <w:szCs w:val="24"/>
          <w:lang w:val="fi-FI"/>
        </w:rPr>
        <w:t xml:space="preserve">00, </w:t>
      </w:r>
      <w:r w:rsidR="00226903">
        <w:rPr>
          <w:sz w:val="24"/>
          <w:szCs w:val="24"/>
          <w:lang w:val="fi-FI"/>
        </w:rPr>
        <w:t>29.5.</w:t>
      </w:r>
      <w:r w:rsidR="00FD3170">
        <w:rPr>
          <w:sz w:val="24"/>
          <w:szCs w:val="24"/>
          <w:lang w:val="fi-FI"/>
        </w:rPr>
        <w:t>2023</w:t>
      </w:r>
    </w:p>
    <w:p w14:paraId="3C9A4F46" w14:textId="71708AC6" w:rsidR="00232735" w:rsidRPr="00157A80" w:rsidRDefault="00226903" w:rsidP="00232735">
      <w:pPr>
        <w:spacing w:line="240" w:lineRule="auto"/>
        <w:rPr>
          <w:b/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Kokoushuone Valssa</w:t>
      </w:r>
      <w:r w:rsidR="00F45413">
        <w:rPr>
          <w:sz w:val="24"/>
          <w:szCs w:val="24"/>
          <w:lang w:val="fi-FI"/>
        </w:rPr>
        <w:t>a</w:t>
      </w:r>
      <w:r>
        <w:rPr>
          <w:sz w:val="24"/>
          <w:szCs w:val="24"/>
          <w:lang w:val="fi-FI"/>
        </w:rPr>
        <w:t xml:space="preserve">mo II-krs, </w:t>
      </w:r>
      <w:r w:rsidR="00BD2E4F">
        <w:rPr>
          <w:sz w:val="24"/>
          <w:szCs w:val="24"/>
          <w:lang w:val="fi-FI"/>
        </w:rPr>
        <w:t>Kaupungintalo</w:t>
      </w:r>
      <w:r w:rsidR="002C2959" w:rsidRPr="00157A80">
        <w:rPr>
          <w:sz w:val="24"/>
          <w:szCs w:val="24"/>
          <w:lang w:val="fi-FI"/>
        </w:rPr>
        <w:t xml:space="preserve">, </w:t>
      </w:r>
      <w:proofErr w:type="spellStart"/>
      <w:r w:rsidR="002C2959" w:rsidRPr="00157A80">
        <w:rPr>
          <w:sz w:val="24"/>
          <w:szCs w:val="24"/>
          <w:lang w:val="fi-FI"/>
        </w:rPr>
        <w:t>Raaseporintie</w:t>
      </w:r>
      <w:proofErr w:type="spellEnd"/>
      <w:r w:rsidR="002C2959" w:rsidRPr="00157A80">
        <w:rPr>
          <w:sz w:val="24"/>
          <w:szCs w:val="24"/>
          <w:lang w:val="fi-FI"/>
        </w:rPr>
        <w:t xml:space="preserve"> 37, Tammisaari</w:t>
      </w:r>
      <w:r w:rsidR="00232735" w:rsidRPr="00157A80">
        <w:rPr>
          <w:b/>
          <w:sz w:val="24"/>
          <w:szCs w:val="24"/>
          <w:u w:val="single"/>
          <w:lang w:val="fi-FI"/>
        </w:rPr>
        <w:br/>
      </w:r>
    </w:p>
    <w:p w14:paraId="06E00FE4" w14:textId="77777777" w:rsidR="00232735" w:rsidRPr="00157A80" w:rsidRDefault="00232735" w:rsidP="00232735">
      <w:pPr>
        <w:spacing w:line="240" w:lineRule="auto"/>
        <w:rPr>
          <w:b/>
          <w:sz w:val="24"/>
          <w:szCs w:val="24"/>
          <w:lang w:val="fi-FI"/>
        </w:rPr>
      </w:pPr>
      <w:proofErr w:type="spellStart"/>
      <w:r w:rsidRPr="00157A80">
        <w:rPr>
          <w:b/>
          <w:sz w:val="24"/>
          <w:szCs w:val="24"/>
          <w:lang w:val="fi-FI"/>
        </w:rPr>
        <w:t>Närvarande</w:t>
      </w:r>
      <w:proofErr w:type="spellEnd"/>
      <w:r w:rsidRPr="00157A80">
        <w:rPr>
          <w:b/>
          <w:sz w:val="24"/>
          <w:szCs w:val="24"/>
          <w:lang w:val="fi-FI"/>
        </w:rPr>
        <w:t xml:space="preserve"> / Osallistujat:</w:t>
      </w:r>
    </w:p>
    <w:p w14:paraId="4759BF92" w14:textId="6F062E47" w:rsidR="00506995" w:rsidRPr="00886B1E" w:rsidRDefault="00506995" w:rsidP="00232735">
      <w:pPr>
        <w:spacing w:after="0"/>
        <w:rPr>
          <w:sz w:val="24"/>
          <w:szCs w:val="24"/>
          <w:lang w:val="fi-FI"/>
        </w:rPr>
      </w:pPr>
      <w:r w:rsidRPr="00886B1E">
        <w:rPr>
          <w:sz w:val="24"/>
          <w:szCs w:val="24"/>
          <w:lang w:val="fi-FI"/>
        </w:rPr>
        <w:t>Jan Tunér (</w:t>
      </w:r>
      <w:proofErr w:type="spellStart"/>
      <w:r w:rsidRPr="00886B1E">
        <w:rPr>
          <w:sz w:val="24"/>
          <w:szCs w:val="24"/>
          <w:lang w:val="fi-FI"/>
        </w:rPr>
        <w:t>ordförande</w:t>
      </w:r>
      <w:proofErr w:type="spellEnd"/>
      <w:r w:rsidRPr="00886B1E">
        <w:rPr>
          <w:sz w:val="24"/>
          <w:szCs w:val="24"/>
          <w:lang w:val="fi-FI"/>
        </w:rPr>
        <w:t>/ puheenjohtaja)</w:t>
      </w:r>
    </w:p>
    <w:p w14:paraId="3A42CFFB" w14:textId="591728D1" w:rsidR="002C6870" w:rsidRPr="009D4E09" w:rsidRDefault="00232735" w:rsidP="00232735">
      <w:pPr>
        <w:spacing w:after="0"/>
        <w:rPr>
          <w:sz w:val="24"/>
          <w:szCs w:val="24"/>
          <w:lang w:val="sv-SE"/>
        </w:rPr>
      </w:pPr>
      <w:r w:rsidRPr="009D4E09">
        <w:rPr>
          <w:sz w:val="24"/>
          <w:szCs w:val="24"/>
          <w:lang w:val="sv-SE"/>
        </w:rPr>
        <w:t>Karin Ljung (sekr</w:t>
      </w:r>
      <w:r w:rsidR="007F128F" w:rsidRPr="009D4E09">
        <w:rPr>
          <w:sz w:val="24"/>
          <w:szCs w:val="24"/>
          <w:lang w:val="sv-SE"/>
        </w:rPr>
        <w:t>eterare/</w:t>
      </w:r>
      <w:proofErr w:type="spellStart"/>
      <w:r w:rsidR="007F128F" w:rsidRPr="009D4E09">
        <w:rPr>
          <w:sz w:val="24"/>
          <w:szCs w:val="24"/>
          <w:lang w:val="sv-SE"/>
        </w:rPr>
        <w:t>sihteeri</w:t>
      </w:r>
      <w:proofErr w:type="spellEnd"/>
      <w:r w:rsidR="007F128F" w:rsidRPr="009D4E09">
        <w:rPr>
          <w:sz w:val="24"/>
          <w:szCs w:val="24"/>
          <w:lang w:val="sv-SE"/>
        </w:rPr>
        <w:t>)</w:t>
      </w:r>
    </w:p>
    <w:p w14:paraId="000465EE" w14:textId="77777777" w:rsidR="002C6870" w:rsidRPr="009D4E09" w:rsidRDefault="002C6870" w:rsidP="00232735">
      <w:pPr>
        <w:spacing w:after="0"/>
        <w:rPr>
          <w:sz w:val="24"/>
          <w:szCs w:val="24"/>
          <w:lang w:val="sv-SE"/>
        </w:rPr>
      </w:pPr>
      <w:r w:rsidRPr="009D4E09">
        <w:rPr>
          <w:sz w:val="24"/>
          <w:szCs w:val="24"/>
          <w:lang w:val="sv-SE"/>
        </w:rPr>
        <w:t>Hasan Ahmadi</w:t>
      </w:r>
    </w:p>
    <w:p w14:paraId="79041407" w14:textId="466257BE" w:rsidR="00533953" w:rsidRPr="009D4E09" w:rsidRDefault="002C6870" w:rsidP="00506995">
      <w:pPr>
        <w:spacing w:after="0"/>
        <w:rPr>
          <w:sz w:val="24"/>
          <w:szCs w:val="24"/>
          <w:lang w:val="en-US"/>
        </w:rPr>
      </w:pPr>
      <w:r w:rsidRPr="009D4E09">
        <w:rPr>
          <w:sz w:val="24"/>
          <w:szCs w:val="24"/>
          <w:lang w:val="en-US"/>
        </w:rPr>
        <w:t xml:space="preserve">Khalid </w:t>
      </w:r>
      <w:r w:rsidR="00D864F1" w:rsidRPr="009D4E09">
        <w:rPr>
          <w:sz w:val="24"/>
          <w:szCs w:val="24"/>
          <w:lang w:val="en-US"/>
        </w:rPr>
        <w:t>E</w:t>
      </w:r>
      <w:r w:rsidRPr="009D4E09">
        <w:rPr>
          <w:sz w:val="24"/>
          <w:szCs w:val="24"/>
          <w:lang w:val="en-US"/>
        </w:rPr>
        <w:t>l-Moutacim</w:t>
      </w:r>
      <w:r w:rsidR="007F128F" w:rsidRPr="009D4E09">
        <w:rPr>
          <w:sz w:val="24"/>
          <w:szCs w:val="24"/>
          <w:lang w:val="en-US"/>
        </w:rPr>
        <w:br/>
      </w:r>
      <w:r w:rsidR="00232735" w:rsidRPr="009D4E09">
        <w:rPr>
          <w:sz w:val="24"/>
          <w:szCs w:val="24"/>
          <w:lang w:val="en-US"/>
        </w:rPr>
        <w:t>Edibe Mustafa</w:t>
      </w:r>
    </w:p>
    <w:p w14:paraId="5088D754" w14:textId="1D902150" w:rsidR="002C6870" w:rsidRPr="009D4E09" w:rsidRDefault="002C6870" w:rsidP="002C6870">
      <w:pPr>
        <w:spacing w:after="0" w:line="240" w:lineRule="auto"/>
        <w:rPr>
          <w:sz w:val="24"/>
          <w:szCs w:val="24"/>
          <w:lang w:val="en-US"/>
        </w:rPr>
      </w:pPr>
      <w:r w:rsidRPr="009D4E09">
        <w:rPr>
          <w:sz w:val="24"/>
          <w:szCs w:val="24"/>
          <w:lang w:val="en-US"/>
        </w:rPr>
        <w:t>Maria Streng</w:t>
      </w:r>
    </w:p>
    <w:p w14:paraId="60022D00" w14:textId="4AE58D0D" w:rsidR="00226903" w:rsidRDefault="00226903" w:rsidP="002C6870">
      <w:pPr>
        <w:spacing w:after="0" w:line="240" w:lineRule="auto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Nathalie Sallegren </w:t>
      </w:r>
    </w:p>
    <w:p w14:paraId="3016E4DE" w14:textId="0BDE08BF" w:rsidR="002C6870" w:rsidRPr="00CB28D4" w:rsidRDefault="002C6870" w:rsidP="002C6870">
      <w:pPr>
        <w:spacing w:after="0" w:line="240" w:lineRule="auto"/>
        <w:rPr>
          <w:sz w:val="24"/>
          <w:szCs w:val="24"/>
          <w:lang w:val="fi-FI"/>
        </w:rPr>
      </w:pPr>
      <w:r w:rsidRPr="00CB28D4">
        <w:rPr>
          <w:sz w:val="24"/>
          <w:szCs w:val="24"/>
          <w:lang w:val="fi-FI"/>
        </w:rPr>
        <w:t>Seppo Lintuluoto</w:t>
      </w:r>
    </w:p>
    <w:p w14:paraId="6834B06C" w14:textId="6CC0ED49" w:rsidR="002C6870" w:rsidRPr="009D4E09" w:rsidRDefault="002C6870" w:rsidP="002C6870">
      <w:pPr>
        <w:spacing w:after="0" w:line="240" w:lineRule="auto"/>
        <w:rPr>
          <w:sz w:val="24"/>
          <w:szCs w:val="24"/>
          <w:lang w:val="fi-FI"/>
        </w:rPr>
      </w:pPr>
      <w:r w:rsidRPr="009D4E09">
        <w:rPr>
          <w:sz w:val="24"/>
          <w:szCs w:val="24"/>
          <w:lang w:val="fi-FI"/>
        </w:rPr>
        <w:t xml:space="preserve">Christina </w:t>
      </w:r>
      <w:proofErr w:type="spellStart"/>
      <w:r w:rsidRPr="009D4E09">
        <w:rPr>
          <w:sz w:val="24"/>
          <w:szCs w:val="24"/>
          <w:lang w:val="fi-FI"/>
        </w:rPr>
        <w:t>Landén</w:t>
      </w:r>
      <w:proofErr w:type="spellEnd"/>
    </w:p>
    <w:p w14:paraId="405BFCAF" w14:textId="4DCCE908" w:rsidR="00ED7E3C" w:rsidRDefault="00ED7E3C" w:rsidP="002C6870">
      <w:pPr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Maria Söderström (tolk)</w:t>
      </w:r>
    </w:p>
    <w:p w14:paraId="0A02571A" w14:textId="29FF0DD1" w:rsidR="002C6870" w:rsidRDefault="002C6870" w:rsidP="002C6870">
      <w:pPr>
        <w:spacing w:line="240" w:lineRule="auto"/>
        <w:rPr>
          <w:sz w:val="24"/>
          <w:szCs w:val="24"/>
          <w:lang w:val="sv-SE"/>
        </w:rPr>
      </w:pPr>
    </w:p>
    <w:p w14:paraId="1B69D9F9" w14:textId="77777777" w:rsidR="00DD1525" w:rsidRPr="00F45413" w:rsidRDefault="00DD1525" w:rsidP="00232735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28D691B9" w14:textId="79225BCB" w:rsidR="002A4CE3" w:rsidRDefault="00232735" w:rsidP="00A65F38">
      <w:pPr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 w:rsidRPr="008A6F95">
        <w:rPr>
          <w:rFonts w:asciiTheme="minorHAnsi" w:hAnsiTheme="minorHAnsi" w:cstheme="minorHAnsi"/>
          <w:sz w:val="24"/>
          <w:szCs w:val="24"/>
          <w:lang w:val="sv-SE"/>
        </w:rPr>
        <w:t>§ 1</w:t>
      </w:r>
      <w:r w:rsidRPr="008A6F95">
        <w:rPr>
          <w:rFonts w:asciiTheme="minorHAnsi" w:hAnsiTheme="minorHAnsi" w:cstheme="minorHAnsi"/>
          <w:sz w:val="24"/>
          <w:szCs w:val="24"/>
          <w:lang w:val="sv-SE"/>
        </w:rPr>
        <w:tab/>
        <w:t>Mötets öppnande och konstaterande av möt</w:t>
      </w:r>
      <w:r>
        <w:rPr>
          <w:rFonts w:asciiTheme="minorHAnsi" w:hAnsiTheme="minorHAnsi" w:cstheme="minorHAnsi"/>
          <w:sz w:val="24"/>
          <w:szCs w:val="24"/>
          <w:lang w:val="sv-SE"/>
        </w:rPr>
        <w:t>ets laglighet och beslutsförhet.</w:t>
      </w:r>
    </w:p>
    <w:p w14:paraId="70752A74" w14:textId="5767B981" w:rsidR="009D4E09" w:rsidRPr="009D4E09" w:rsidRDefault="009D4E09" w:rsidP="009D4E09">
      <w:pPr>
        <w:ind w:left="1304"/>
        <w:rPr>
          <w:rFonts w:asciiTheme="minorHAnsi" w:hAnsiTheme="minorHAnsi" w:cstheme="minorHAnsi"/>
          <w:sz w:val="24"/>
          <w:szCs w:val="24"/>
          <w:lang w:val="sv-SE"/>
        </w:rPr>
      </w:pPr>
      <w:r w:rsidRPr="009D4E09">
        <w:rPr>
          <w:rFonts w:asciiTheme="minorHAnsi" w:hAnsiTheme="minorHAnsi" w:cstheme="minorHAnsi"/>
          <w:sz w:val="24"/>
          <w:szCs w:val="24"/>
          <w:lang w:val="sv-SE"/>
        </w:rPr>
        <w:t>Mötet öppnas kl. 17.</w:t>
      </w:r>
      <w:r>
        <w:rPr>
          <w:rFonts w:asciiTheme="minorHAnsi" w:hAnsiTheme="minorHAnsi" w:cstheme="minorHAnsi"/>
          <w:sz w:val="24"/>
          <w:szCs w:val="24"/>
          <w:lang w:val="sv-SE"/>
        </w:rPr>
        <w:t>00</w:t>
      </w:r>
      <w:r w:rsidRPr="009D4E09">
        <w:rPr>
          <w:rFonts w:asciiTheme="minorHAnsi" w:hAnsiTheme="minorHAnsi" w:cstheme="minorHAnsi"/>
          <w:sz w:val="24"/>
          <w:szCs w:val="24"/>
          <w:lang w:val="sv-SE"/>
        </w:rPr>
        <w:t xml:space="preserve"> och konstateras lagligt och beslutförbart.</w:t>
      </w:r>
    </w:p>
    <w:p w14:paraId="3DE04994" w14:textId="3A8A8622" w:rsidR="00232735" w:rsidRDefault="00232735" w:rsidP="009D4E09">
      <w:pPr>
        <w:ind w:left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9F3222">
        <w:rPr>
          <w:rFonts w:asciiTheme="minorHAnsi" w:hAnsiTheme="minorHAnsi" w:cstheme="minorHAnsi"/>
          <w:i/>
          <w:sz w:val="24"/>
          <w:szCs w:val="24"/>
          <w:lang w:val="fi-FI"/>
        </w:rPr>
        <w:t>Kokou</w:t>
      </w:r>
      <w:r w:rsidR="00B27F76">
        <w:rPr>
          <w:rFonts w:asciiTheme="minorHAnsi" w:hAnsiTheme="minorHAnsi" w:cstheme="minorHAnsi"/>
          <w:i/>
          <w:sz w:val="24"/>
          <w:szCs w:val="24"/>
          <w:lang w:val="fi-FI"/>
        </w:rPr>
        <w:t>ksen aloitus ja laillisuuden ja päätösvaltaisuuden toteaminen</w:t>
      </w:r>
    </w:p>
    <w:p w14:paraId="4554398B" w14:textId="59DB4AA0" w:rsidR="009D4E09" w:rsidRPr="009D4E09" w:rsidRDefault="009D4E09" w:rsidP="009D4E09">
      <w:pPr>
        <w:ind w:left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9D4E09">
        <w:rPr>
          <w:rFonts w:asciiTheme="minorHAnsi" w:hAnsiTheme="minorHAnsi" w:cstheme="minorHAnsi"/>
          <w:i/>
          <w:sz w:val="24"/>
          <w:szCs w:val="24"/>
          <w:lang w:val="fi-FI"/>
        </w:rPr>
        <w:t>Kokous aloitettiin klo. 17.</w:t>
      </w:r>
      <w:r>
        <w:rPr>
          <w:rFonts w:asciiTheme="minorHAnsi" w:hAnsiTheme="minorHAnsi" w:cstheme="minorHAnsi"/>
          <w:i/>
          <w:sz w:val="24"/>
          <w:szCs w:val="24"/>
          <w:lang w:val="fi-FI"/>
        </w:rPr>
        <w:t xml:space="preserve">00 </w:t>
      </w:r>
      <w:r w:rsidRPr="009D4E09">
        <w:rPr>
          <w:rFonts w:asciiTheme="minorHAnsi" w:hAnsiTheme="minorHAnsi" w:cstheme="minorHAnsi"/>
          <w:i/>
          <w:sz w:val="24"/>
          <w:szCs w:val="24"/>
          <w:lang w:val="fi-FI"/>
        </w:rPr>
        <w:t>ja todettiin lailliseksi ja päätösvaltaiseksi.</w:t>
      </w:r>
    </w:p>
    <w:p w14:paraId="20CECAA8" w14:textId="77777777" w:rsidR="009D4E09" w:rsidRDefault="009D4E09" w:rsidP="009D4E09">
      <w:pPr>
        <w:ind w:left="1304"/>
        <w:rPr>
          <w:rFonts w:asciiTheme="minorHAnsi" w:hAnsiTheme="minorHAnsi" w:cstheme="minorHAnsi"/>
          <w:i/>
          <w:sz w:val="24"/>
          <w:szCs w:val="24"/>
          <w:lang w:val="fi-FI"/>
        </w:rPr>
      </w:pPr>
    </w:p>
    <w:p w14:paraId="50368A48" w14:textId="77777777" w:rsidR="002B14E1" w:rsidRDefault="002B14E1" w:rsidP="002C6870">
      <w:pPr>
        <w:spacing w:before="100" w:beforeAutospacing="1" w:after="100" w:afterAutospacing="1"/>
        <w:rPr>
          <w:rFonts w:asciiTheme="minorHAnsi" w:hAnsiTheme="minorHAnsi" w:cstheme="minorHAnsi"/>
          <w:i/>
          <w:sz w:val="24"/>
          <w:szCs w:val="24"/>
          <w:lang w:val="fi-FI"/>
        </w:rPr>
      </w:pPr>
    </w:p>
    <w:p w14:paraId="0BB81BEA" w14:textId="513D4F63" w:rsidR="00706591" w:rsidRDefault="00232735" w:rsidP="002C687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sv-SE"/>
        </w:rPr>
      </w:pPr>
      <w:r w:rsidRPr="00232735">
        <w:rPr>
          <w:rFonts w:asciiTheme="minorHAnsi" w:hAnsiTheme="minorHAnsi" w:cstheme="minorHAnsi"/>
          <w:sz w:val="24"/>
          <w:szCs w:val="24"/>
          <w:lang w:val="sv-SE"/>
        </w:rPr>
        <w:t>§2</w:t>
      </w:r>
      <w:r w:rsidRPr="00232735">
        <w:rPr>
          <w:rFonts w:asciiTheme="minorHAnsi" w:hAnsiTheme="minorHAnsi" w:cstheme="minorHAnsi"/>
          <w:sz w:val="24"/>
          <w:szCs w:val="24"/>
          <w:lang w:val="sv-SE"/>
        </w:rPr>
        <w:tab/>
      </w:r>
      <w:r w:rsidR="00A65F38">
        <w:rPr>
          <w:rFonts w:asciiTheme="minorHAnsi" w:hAnsiTheme="minorHAnsi" w:cstheme="minorHAnsi"/>
          <w:sz w:val="24"/>
          <w:szCs w:val="24"/>
          <w:lang w:val="sv-SE"/>
        </w:rPr>
        <w:t>Godkännande</w:t>
      </w:r>
      <w:r w:rsidR="00506995">
        <w:rPr>
          <w:rFonts w:asciiTheme="minorHAnsi" w:hAnsiTheme="minorHAnsi" w:cstheme="minorHAnsi"/>
          <w:sz w:val="24"/>
          <w:szCs w:val="24"/>
          <w:lang w:val="sv-SE"/>
        </w:rPr>
        <w:t xml:space="preserve"> av förra mötets protokoll</w:t>
      </w:r>
    </w:p>
    <w:p w14:paraId="04B99CE1" w14:textId="597A635D" w:rsidR="009D4E09" w:rsidRDefault="009D4E09" w:rsidP="002C687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9D4E09">
        <w:rPr>
          <w:rFonts w:asciiTheme="minorHAnsi" w:hAnsiTheme="minorHAnsi" w:cstheme="minorHAnsi"/>
          <w:sz w:val="24"/>
          <w:szCs w:val="24"/>
          <w:lang w:val="sv-SE"/>
        </w:rPr>
        <w:t>Förra mötets protokoll godkändes.</w:t>
      </w:r>
    </w:p>
    <w:p w14:paraId="77C13B37" w14:textId="1DB8F025" w:rsidR="002C6870" w:rsidRPr="00F45413" w:rsidRDefault="002C6870" w:rsidP="002C6870">
      <w:pPr>
        <w:spacing w:before="100" w:beforeAutospacing="1" w:after="100" w:afterAutospacing="1"/>
        <w:rPr>
          <w:rFonts w:asciiTheme="minorHAnsi" w:hAnsiTheme="minorHAnsi" w:cstheme="minorHAnsi"/>
          <w:i/>
          <w:sz w:val="24"/>
          <w:szCs w:val="24"/>
          <w:lang w:val="fi-FI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lastRenderedPageBreak/>
        <w:tab/>
      </w:r>
      <w:r w:rsidR="00506995" w:rsidRPr="00F45413">
        <w:rPr>
          <w:rFonts w:asciiTheme="minorHAnsi" w:hAnsiTheme="minorHAnsi" w:cstheme="minorHAnsi"/>
          <w:i/>
          <w:sz w:val="24"/>
          <w:szCs w:val="24"/>
          <w:lang w:val="fi-FI"/>
        </w:rPr>
        <w:t>Viime kokouksen pöytäkirjan hyväksyminen.</w:t>
      </w:r>
    </w:p>
    <w:p w14:paraId="5597C1A5" w14:textId="77777777" w:rsidR="009D4E09" w:rsidRPr="009D4E09" w:rsidRDefault="009D4E09" w:rsidP="009D4E09">
      <w:pPr>
        <w:spacing w:before="100" w:beforeAutospacing="1" w:after="100" w:afterAutospacing="1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F45413">
        <w:rPr>
          <w:rFonts w:asciiTheme="minorHAnsi" w:hAnsiTheme="minorHAnsi" w:cstheme="minorHAnsi"/>
          <w:i/>
          <w:sz w:val="24"/>
          <w:szCs w:val="24"/>
          <w:lang w:val="fi-FI"/>
        </w:rPr>
        <w:tab/>
      </w: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Viime kokouksen pöytäkirja hyväksyttiin.</w:t>
      </w:r>
    </w:p>
    <w:p w14:paraId="2EE23A45" w14:textId="701B9F8F" w:rsidR="002C6870" w:rsidRPr="00F45413" w:rsidRDefault="002C6870" w:rsidP="009D4E0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fi-FI"/>
        </w:rPr>
      </w:pPr>
    </w:p>
    <w:p w14:paraId="3680F18F" w14:textId="1EB840C6" w:rsidR="00610C78" w:rsidRPr="00A65F38" w:rsidRDefault="00232735" w:rsidP="00A65F38">
      <w:pPr>
        <w:spacing w:before="240" w:after="0"/>
        <w:rPr>
          <w:rFonts w:asciiTheme="minorHAnsi" w:hAnsiTheme="minorHAnsi" w:cstheme="minorHAnsi"/>
          <w:sz w:val="24"/>
          <w:szCs w:val="24"/>
          <w:lang w:val="sv-SE"/>
        </w:rPr>
      </w:pPr>
      <w:r w:rsidRPr="002C6870">
        <w:rPr>
          <w:rFonts w:asciiTheme="minorHAnsi" w:hAnsiTheme="minorHAnsi" w:cstheme="minorHAnsi"/>
          <w:sz w:val="24"/>
          <w:szCs w:val="24"/>
          <w:lang w:val="sv-SE"/>
        </w:rPr>
        <w:t>§3</w:t>
      </w:r>
      <w:r w:rsidRPr="002C6870">
        <w:rPr>
          <w:rFonts w:asciiTheme="minorHAnsi" w:hAnsiTheme="minorHAnsi" w:cstheme="minorHAnsi"/>
          <w:sz w:val="24"/>
          <w:szCs w:val="24"/>
          <w:lang w:val="sv-SE"/>
        </w:rPr>
        <w:tab/>
      </w:r>
      <w:r w:rsidR="00506995">
        <w:rPr>
          <w:rFonts w:asciiTheme="minorHAnsi" w:hAnsiTheme="minorHAnsi" w:cstheme="minorHAnsi"/>
          <w:sz w:val="24"/>
          <w:szCs w:val="24"/>
          <w:lang w:val="sv-SE"/>
        </w:rPr>
        <w:t xml:space="preserve">Anmälningsärenden: </w:t>
      </w:r>
    </w:p>
    <w:p w14:paraId="1FAA1CE6" w14:textId="69DAB1E4" w:rsidR="00A65F38" w:rsidRPr="009D4E09" w:rsidRDefault="00A65F38" w:rsidP="00FD3170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b/>
          <w:bCs/>
          <w:sz w:val="24"/>
          <w:szCs w:val="24"/>
          <w:lang w:val="sv-SE"/>
        </w:rPr>
      </w:pPr>
      <w:r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>Profilhöjning av invandrarrådet</w:t>
      </w:r>
    </w:p>
    <w:p w14:paraId="1CB3C5A9" w14:textId="3B7E955C" w:rsidR="009D4E09" w:rsidRDefault="009D4E09" w:rsidP="009D4E09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Etelä-Uusimaa intervjuade invandrarrådet (</w:t>
      </w:r>
      <w:bookmarkStart w:id="0" w:name="_Hlk136423136"/>
      <w:r>
        <w:rPr>
          <w:rFonts w:asciiTheme="minorHAnsi" w:hAnsiTheme="minorHAnsi" w:cstheme="minorHAnsi"/>
          <w:sz w:val="24"/>
          <w:szCs w:val="24"/>
          <w:lang w:val="sv-SE"/>
        </w:rPr>
        <w:t xml:space="preserve">Maria Streng, Khalid el-Moutacim, </w:t>
      </w:r>
      <w:proofErr w:type="spellStart"/>
      <w:r>
        <w:rPr>
          <w:rFonts w:asciiTheme="minorHAnsi" w:hAnsiTheme="minorHAnsi" w:cstheme="minorHAnsi"/>
          <w:sz w:val="24"/>
          <w:szCs w:val="24"/>
          <w:lang w:val="sv-SE"/>
        </w:rPr>
        <w:t>Edibe</w:t>
      </w:r>
      <w:proofErr w:type="spellEnd"/>
      <w:r>
        <w:rPr>
          <w:rFonts w:asciiTheme="minorHAnsi" w:hAnsiTheme="minorHAnsi" w:cstheme="minorHAnsi"/>
          <w:sz w:val="24"/>
          <w:szCs w:val="24"/>
          <w:lang w:val="sv-SE"/>
        </w:rPr>
        <w:t xml:space="preserve"> Mustafa samt </w:t>
      </w:r>
      <w:r w:rsidRPr="009D4E09">
        <w:rPr>
          <w:rFonts w:asciiTheme="minorHAnsi" w:hAnsiTheme="minorHAnsi" w:cstheme="minorHAnsi"/>
          <w:sz w:val="24"/>
          <w:szCs w:val="24"/>
          <w:lang w:val="sv-SE"/>
        </w:rPr>
        <w:t>Karin Ljung-Hägert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) </w:t>
      </w:r>
      <w:bookmarkEnd w:id="0"/>
      <w:r>
        <w:rPr>
          <w:rFonts w:asciiTheme="minorHAnsi" w:hAnsiTheme="minorHAnsi" w:cstheme="minorHAnsi"/>
          <w:sz w:val="24"/>
          <w:szCs w:val="24"/>
          <w:lang w:val="sv-SE"/>
        </w:rPr>
        <w:t xml:space="preserve">innan mötet den 29.5 gällande invandrarrådets verksamhet. Artikeln kommer att publiceras under vecka 23. </w:t>
      </w:r>
    </w:p>
    <w:p w14:paraId="53AEF22D" w14:textId="77777777" w:rsidR="009D4E09" w:rsidRPr="00FD3170" w:rsidRDefault="009D4E09" w:rsidP="009D4E09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</w:p>
    <w:p w14:paraId="2BD82FAF" w14:textId="2B939E37" w:rsidR="00A65F38" w:rsidRPr="009D4E09" w:rsidRDefault="00F55B48" w:rsidP="00A65F38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b/>
          <w:bCs/>
          <w:sz w:val="24"/>
          <w:szCs w:val="24"/>
          <w:lang w:val="sv-SE"/>
        </w:rPr>
      </w:pPr>
      <w:r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>Sammanfattning av b</w:t>
      </w:r>
      <w:r w:rsidR="00A65F38"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>esök</w:t>
      </w:r>
      <w:r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>et</w:t>
      </w:r>
      <w:r w:rsidR="00A65F38"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 till Lärkkulla</w:t>
      </w:r>
      <w:r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 2.5. </w:t>
      </w:r>
    </w:p>
    <w:p w14:paraId="47ADDBBE" w14:textId="78DD3B65" w:rsidR="009D4E09" w:rsidRDefault="009D4E09" w:rsidP="009D4E09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  <w:bookmarkStart w:id="1" w:name="_Hlk136423263"/>
      <w:proofErr w:type="spellStart"/>
      <w:r w:rsidRPr="009D4E09">
        <w:rPr>
          <w:rFonts w:asciiTheme="minorHAnsi" w:hAnsiTheme="minorHAnsi" w:cstheme="minorHAnsi"/>
          <w:sz w:val="24"/>
          <w:szCs w:val="24"/>
          <w:lang w:val="sv-SE"/>
        </w:rPr>
        <w:t>Edibe</w:t>
      </w:r>
      <w:proofErr w:type="spellEnd"/>
      <w:r w:rsidRPr="009D4E09">
        <w:rPr>
          <w:rFonts w:asciiTheme="minorHAnsi" w:hAnsiTheme="minorHAnsi" w:cstheme="minorHAnsi"/>
          <w:sz w:val="24"/>
          <w:szCs w:val="24"/>
          <w:lang w:val="sv-SE"/>
        </w:rPr>
        <w:t xml:space="preserve"> Mustafa, Christina Landén, Khalid el-Moutacim, Jan Tunér och Kar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in Ljung-Hägert </w:t>
      </w:r>
      <w:bookmarkEnd w:id="1"/>
      <w:r>
        <w:rPr>
          <w:rFonts w:asciiTheme="minorHAnsi" w:hAnsiTheme="minorHAnsi" w:cstheme="minorHAnsi"/>
          <w:sz w:val="24"/>
          <w:szCs w:val="24"/>
          <w:lang w:val="sv-SE"/>
        </w:rPr>
        <w:t xml:space="preserve">besökte Lärkkulla den 2.5 och träffade där studerande från den finska och den svenska språklinjen och diskuterade med dem kring integration och livet i Raseborg. Diskussionens sammanfattning kan användas i integrationsprogrammet som ett sätt att lyfta fram invandrares röster. Direktör Juhani Jäntti föreslog att invandrarrådets besök till Lärkkulla kunde bli en årligen förekommande händelse. </w:t>
      </w:r>
    </w:p>
    <w:p w14:paraId="607972BA" w14:textId="77777777" w:rsidR="009D4E09" w:rsidRPr="009D4E09" w:rsidRDefault="009D4E09" w:rsidP="009D4E09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</w:p>
    <w:p w14:paraId="19D55506" w14:textId="7E25897E" w:rsidR="00FD3170" w:rsidRDefault="00FD3170" w:rsidP="00A65F38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b/>
          <w:bCs/>
          <w:sz w:val="24"/>
          <w:szCs w:val="24"/>
          <w:lang w:val="sv-SE"/>
        </w:rPr>
      </w:pPr>
      <w:r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>Uppdatering av Raseborgs och Hangös integrationsfrämjande program</w:t>
      </w:r>
    </w:p>
    <w:p w14:paraId="219D6EFA" w14:textId="0947A21D" w:rsidR="009D4E09" w:rsidRDefault="009D4E09" w:rsidP="009D4E09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Diskussion kring invandrarrådets roll i integrationsprogrammet. Finns det behov av att invandrarrådet har egna utvecklingsmål? Kan materialet från integrationsdialogen som hölls i höstas även tas med på något sätt? Beslöts att Nathalie går igenom materialet och ser om man utifrån det kunde lyfta fram något särskilt. </w:t>
      </w:r>
    </w:p>
    <w:p w14:paraId="7FF628BE" w14:textId="361B73D4" w:rsidR="009D4E09" w:rsidRPr="009D4E09" w:rsidRDefault="009D4E09" w:rsidP="009D4E09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Programmet görs för tiden 2024–2026 och som en mindre uppdatering av nuvarande program. Reformen av integrationslagen som träder i kraft den 1.1.2025 gör att en mer övergripande uppdatering inte är aktuell för år 2024. </w:t>
      </w:r>
    </w:p>
    <w:p w14:paraId="2B17D109" w14:textId="5B1CFABC" w:rsidR="009964C5" w:rsidRDefault="009964C5" w:rsidP="00A65F38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</w:p>
    <w:p w14:paraId="400C661E" w14:textId="60B67B0F" w:rsidR="002C6870" w:rsidRPr="009D4E09" w:rsidRDefault="002C6870" w:rsidP="002C6870">
      <w:pPr>
        <w:spacing w:before="240" w:after="0"/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ab/>
      </w:r>
      <w:proofErr w:type="spellStart"/>
      <w:r w:rsidR="00CC01CD"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>I</w:t>
      </w:r>
      <w:r w:rsidR="00506995"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>lmoitusasiat</w:t>
      </w:r>
      <w:proofErr w:type="spellEnd"/>
      <w:r w:rsidR="00506995"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 xml:space="preserve">: </w:t>
      </w:r>
    </w:p>
    <w:p w14:paraId="79A5E2D1" w14:textId="4A2C71E4" w:rsidR="00A65F38" w:rsidRPr="009D4E09" w:rsidRDefault="006C4910" w:rsidP="00A65F38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</w:pPr>
      <w:proofErr w:type="spellStart"/>
      <w:r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>maahanmuuttajaneuvoston</w:t>
      </w:r>
      <w:proofErr w:type="spellEnd"/>
      <w:r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 xml:space="preserve"> </w:t>
      </w:r>
      <w:proofErr w:type="spellStart"/>
      <w:r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>profiilin</w:t>
      </w:r>
      <w:proofErr w:type="spellEnd"/>
      <w:r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 xml:space="preserve"> </w:t>
      </w:r>
      <w:proofErr w:type="spellStart"/>
      <w:r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>kohotus</w:t>
      </w:r>
      <w:proofErr w:type="spellEnd"/>
    </w:p>
    <w:p w14:paraId="26625333" w14:textId="262F145D" w:rsidR="009D4E09" w:rsidRDefault="009D4E09" w:rsidP="009D4E09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Etelä-Uusimaa haastatteli maahanmuuttajaneuvoston j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äsen</w:t>
      </w:r>
      <w:r w:rsidR="00F45413">
        <w:rPr>
          <w:rFonts w:asciiTheme="minorHAnsi" w:hAnsiTheme="minorHAnsi" w:cstheme="minorHAnsi"/>
          <w:i/>
          <w:iCs/>
          <w:sz w:val="24"/>
          <w:szCs w:val="24"/>
          <w:lang w:val="fi-FI"/>
        </w:rPr>
        <w:t>iä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ennen kokousta 29.5 (</w:t>
      </w: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Maria Streng, Khalid </w:t>
      </w:r>
      <w:proofErr w:type="spellStart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el</w:t>
      </w:r>
      <w:proofErr w:type="spellEnd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-Moutacim, </w:t>
      </w:r>
      <w:proofErr w:type="spellStart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Edibe</w:t>
      </w:r>
      <w:proofErr w:type="spellEnd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Mustafa 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ja </w:t>
      </w: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Karin Ljung-Hägert)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. Viik</w:t>
      </w:r>
      <w:r w:rsidR="00F45413">
        <w:rPr>
          <w:rFonts w:asciiTheme="minorHAnsi" w:hAnsiTheme="minorHAnsi" w:cstheme="minorHAnsi"/>
          <w:i/>
          <w:iCs/>
          <w:sz w:val="24"/>
          <w:szCs w:val="24"/>
          <w:lang w:val="fi-FI"/>
        </w:rPr>
        <w:t>olla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23 julkaistaan artikkeli E</w:t>
      </w:r>
      <w:r w:rsidR="00F45413">
        <w:rPr>
          <w:rFonts w:asciiTheme="minorHAnsi" w:hAnsiTheme="minorHAnsi" w:cstheme="minorHAnsi"/>
          <w:i/>
          <w:iCs/>
          <w:sz w:val="24"/>
          <w:szCs w:val="24"/>
          <w:lang w:val="fi-FI"/>
        </w:rPr>
        <w:t>telä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-U</w:t>
      </w:r>
      <w:r w:rsidR="00F45413">
        <w:rPr>
          <w:rFonts w:asciiTheme="minorHAnsi" w:hAnsiTheme="minorHAnsi" w:cstheme="minorHAnsi"/>
          <w:i/>
          <w:iCs/>
          <w:sz w:val="24"/>
          <w:szCs w:val="24"/>
          <w:lang w:val="fi-FI"/>
        </w:rPr>
        <w:t>usimaa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ssa maahanmuuttajaneuvoston toiminnasta.</w:t>
      </w:r>
    </w:p>
    <w:p w14:paraId="7FB27B3A" w14:textId="77777777" w:rsidR="009D4E09" w:rsidRPr="009D4E09" w:rsidRDefault="009D4E09" w:rsidP="009D4E09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090A118B" w14:textId="0205F213" w:rsidR="006055B1" w:rsidRDefault="00F55B48" w:rsidP="00A65F38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</w:pPr>
      <w:r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>2.5</w:t>
      </w:r>
      <w:r w:rsidR="00A65F38"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 xml:space="preserve"> </w:t>
      </w:r>
      <w:proofErr w:type="spellStart"/>
      <w:r w:rsidR="00A65F38"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>Lärkkullan</w:t>
      </w:r>
      <w:proofErr w:type="spellEnd"/>
      <w:r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 xml:space="preserve"> </w:t>
      </w:r>
      <w:proofErr w:type="spellStart"/>
      <w:r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>vierailun</w:t>
      </w:r>
      <w:proofErr w:type="spellEnd"/>
      <w:r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 xml:space="preserve"> </w:t>
      </w:r>
      <w:proofErr w:type="spellStart"/>
      <w:r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sv-SE"/>
        </w:rPr>
        <w:t>yhteenveto</w:t>
      </w:r>
      <w:proofErr w:type="spellEnd"/>
    </w:p>
    <w:p w14:paraId="03218F6C" w14:textId="0040A67B" w:rsidR="009D4E09" w:rsidRPr="009D4E09" w:rsidRDefault="009D4E09" w:rsidP="009D4E09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proofErr w:type="spellStart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lastRenderedPageBreak/>
        <w:t>Edibe</w:t>
      </w:r>
      <w:proofErr w:type="spellEnd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Mustafa, Christina </w:t>
      </w:r>
      <w:proofErr w:type="spellStart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Landén</w:t>
      </w:r>
      <w:proofErr w:type="spellEnd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, Khalid </w:t>
      </w:r>
      <w:proofErr w:type="spellStart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el</w:t>
      </w:r>
      <w:proofErr w:type="spellEnd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-Moutacim, Jan Tunér </w:t>
      </w:r>
      <w:proofErr w:type="spellStart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och</w:t>
      </w:r>
      <w:proofErr w:type="spellEnd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Karin Ljung-Hägert vierailivat 2.5 </w:t>
      </w:r>
      <w:proofErr w:type="spellStart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Lärkulla</w:t>
      </w:r>
      <w:r w:rsidR="00F45413">
        <w:rPr>
          <w:rFonts w:asciiTheme="minorHAnsi" w:hAnsiTheme="minorHAnsi" w:cstheme="minorHAnsi"/>
          <w:i/>
          <w:iCs/>
          <w:sz w:val="24"/>
          <w:szCs w:val="24"/>
          <w:lang w:val="fi-FI"/>
        </w:rPr>
        <w:t>ssa</w:t>
      </w:r>
      <w:proofErr w:type="spellEnd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ja </w:t>
      </w:r>
      <w:proofErr w:type="spellStart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tapaisvat</w:t>
      </w:r>
      <w:proofErr w:type="spellEnd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siellä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opiskelijoita suomen ja ruotsin kielikurssei</w:t>
      </w:r>
      <w:r w:rsidR="00F45413">
        <w:rPr>
          <w:rFonts w:asciiTheme="minorHAnsi" w:hAnsiTheme="minorHAnsi" w:cstheme="minorHAnsi"/>
          <w:i/>
          <w:iCs/>
          <w:sz w:val="24"/>
          <w:szCs w:val="24"/>
          <w:lang w:val="fi-FI"/>
        </w:rPr>
        <w:t>l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ta. Keskusteltiin kotout</w:t>
      </w:r>
      <w:r w:rsidR="00F45413">
        <w:rPr>
          <w:rFonts w:asciiTheme="minorHAnsi" w:hAnsiTheme="minorHAnsi" w:cstheme="minorHAnsi"/>
          <w:i/>
          <w:iCs/>
          <w:sz w:val="24"/>
          <w:szCs w:val="24"/>
          <w:lang w:val="fi-FI"/>
        </w:rPr>
        <w:t>umiseen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ja elämise</w:t>
      </w:r>
      <w:r w:rsidR="00F45413">
        <w:rPr>
          <w:rFonts w:asciiTheme="minorHAnsi" w:hAnsiTheme="minorHAnsi" w:cstheme="minorHAnsi"/>
          <w:i/>
          <w:iCs/>
          <w:sz w:val="24"/>
          <w:szCs w:val="24"/>
          <w:lang w:val="fi-FI"/>
        </w:rPr>
        <w:t>en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Raaseporissa liittyvistä asioista. Keskusteluiden yhteenv</w:t>
      </w:r>
      <w:r w:rsidR="00F45413">
        <w:rPr>
          <w:rFonts w:asciiTheme="minorHAnsi" w:hAnsiTheme="minorHAnsi" w:cstheme="minorHAnsi"/>
          <w:i/>
          <w:iCs/>
          <w:sz w:val="24"/>
          <w:szCs w:val="24"/>
          <w:lang w:val="fi-FI"/>
        </w:rPr>
        <w:t>etoa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voidaan toivottavasti käyttää kotouttamisohjelman päivityksissä tapana nostaa esille maahanmuuttajien </w:t>
      </w:r>
      <w:r w:rsidR="00F45413">
        <w:rPr>
          <w:rFonts w:asciiTheme="minorHAnsi" w:hAnsiTheme="minorHAnsi" w:cstheme="minorHAnsi"/>
          <w:i/>
          <w:iCs/>
          <w:sz w:val="24"/>
          <w:szCs w:val="24"/>
          <w:lang w:val="fi-FI"/>
        </w:rPr>
        <w:t>ääntä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.  Toimitusjohtaja Juhani Jäntti ehdotti, että maahanmuuttajaneuvoston vierailu ja keskustelu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Lärkkullan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opiskelijoiden kanssa voisi olla vuosittainen toistuva tapahtuma. </w:t>
      </w:r>
    </w:p>
    <w:p w14:paraId="66F293E1" w14:textId="77777777" w:rsidR="009D4E09" w:rsidRPr="009D4E09" w:rsidRDefault="009D4E09" w:rsidP="009D4E09">
      <w:pPr>
        <w:pStyle w:val="ListParagraph"/>
        <w:spacing w:before="240" w:after="0"/>
        <w:ind w:left="1664"/>
        <w:rPr>
          <w:rFonts w:asciiTheme="minorHAnsi" w:hAnsiTheme="minorHAnsi" w:cstheme="minorHAnsi"/>
          <w:b/>
          <w:bCs/>
          <w:i/>
          <w:iCs/>
          <w:sz w:val="24"/>
          <w:szCs w:val="24"/>
          <w:lang w:val="fi-FI"/>
        </w:rPr>
      </w:pPr>
    </w:p>
    <w:p w14:paraId="5D85E164" w14:textId="719A75C5" w:rsidR="00FD3170" w:rsidRPr="009D4E09" w:rsidRDefault="00FD3170" w:rsidP="00A65F38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b/>
          <w:bCs/>
          <w:i/>
          <w:iCs/>
          <w:sz w:val="24"/>
          <w:szCs w:val="24"/>
          <w:lang w:val="fi-FI"/>
        </w:rPr>
      </w:pPr>
      <w:r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fi-FI"/>
        </w:rPr>
        <w:t>Raaseporin ja Hangon kotouttamisohjelman päivitys</w:t>
      </w:r>
    </w:p>
    <w:p w14:paraId="7C01FDFD" w14:textId="180486CB" w:rsidR="009D4E09" w:rsidRDefault="009D4E09" w:rsidP="009D4E09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Keskustelu maahanmuuttajaneuvoston </w:t>
      </w:r>
      <w:r w:rsidR="00F45413">
        <w:rPr>
          <w:rFonts w:asciiTheme="minorHAnsi" w:hAnsiTheme="minorHAnsi" w:cstheme="minorHAnsi"/>
          <w:i/>
          <w:iCs/>
          <w:sz w:val="24"/>
          <w:szCs w:val="24"/>
          <w:lang w:val="fi-FI"/>
        </w:rPr>
        <w:t>roolista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kotouttamisohjelmassa. Haluako maahanmuuttajaneuvosto laatia omia kehittämistavoitteita? </w:t>
      </w:r>
      <w:r w:rsidR="00364331">
        <w:rPr>
          <w:rFonts w:asciiTheme="minorHAnsi" w:hAnsiTheme="minorHAnsi" w:cstheme="minorHAnsi"/>
          <w:i/>
          <w:iCs/>
          <w:sz w:val="24"/>
          <w:szCs w:val="24"/>
          <w:lang w:val="fi-FI"/>
        </w:rPr>
        <w:t>Voiko syksyllä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pidet</w:t>
      </w:r>
      <w:r w:rsidR="004D04CD">
        <w:rPr>
          <w:rFonts w:asciiTheme="minorHAnsi" w:hAnsiTheme="minorHAnsi" w:cstheme="minorHAnsi"/>
          <w:i/>
          <w:iCs/>
          <w:sz w:val="24"/>
          <w:szCs w:val="24"/>
          <w:lang w:val="fi-FI"/>
        </w:rPr>
        <w:t>ystä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maahanmuuttodialo</w:t>
      </w:r>
      <w:r w:rsidR="004D04CD">
        <w:rPr>
          <w:rFonts w:asciiTheme="minorHAnsi" w:hAnsiTheme="minorHAnsi" w:cstheme="minorHAnsi"/>
          <w:i/>
          <w:iCs/>
          <w:sz w:val="24"/>
          <w:szCs w:val="24"/>
          <w:lang w:val="fi-FI"/>
        </w:rPr>
        <w:t>gista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kirjoitettu</w:t>
      </w:r>
      <w:r w:rsidR="004D04CD">
        <w:rPr>
          <w:rFonts w:asciiTheme="minorHAnsi" w:hAnsiTheme="minorHAnsi" w:cstheme="minorHAnsi"/>
          <w:i/>
          <w:iCs/>
          <w:sz w:val="24"/>
          <w:szCs w:val="24"/>
          <w:lang w:val="fi-FI"/>
        </w:rPr>
        <w:t>a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materiaalia</w:t>
      </w:r>
      <w:r w:rsidR="004D04CD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käyttää jollain tapaa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? </w:t>
      </w:r>
      <w:r w:rsidR="004D04CD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Päätettiin, että 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Nathalie Sallegren katso läpi materiaalia, ja tarkistaa onko mahdollista nostaa esille jotain erityistä. </w:t>
      </w:r>
    </w:p>
    <w:p w14:paraId="77995B19" w14:textId="10FF4567" w:rsidR="004D04CD" w:rsidRDefault="004D04CD" w:rsidP="009D4E09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Ohjelma laaditaan vuosille </w:t>
      </w:r>
      <w:r w:rsidR="00364331">
        <w:rPr>
          <w:rFonts w:asciiTheme="minorHAnsi" w:hAnsiTheme="minorHAnsi" w:cstheme="minorHAnsi"/>
          <w:i/>
          <w:iCs/>
          <w:sz w:val="24"/>
          <w:szCs w:val="24"/>
          <w:lang w:val="fi-FI"/>
        </w:rPr>
        <w:t>2024–2026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pienemmillä päivityksillä nykyiseen. Kotoutumislain uudistus, joka tulee voimaan 1.1.2025, tarkoittaa, ettei kattavamp</w:t>
      </w:r>
      <w:r w:rsidR="001312CA">
        <w:rPr>
          <w:rFonts w:asciiTheme="minorHAnsi" w:hAnsiTheme="minorHAnsi" w:cstheme="minorHAnsi"/>
          <w:i/>
          <w:iCs/>
          <w:sz w:val="24"/>
          <w:szCs w:val="24"/>
          <w:lang w:val="fi-FI"/>
        </w:rPr>
        <w:t>i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päivitys </w:t>
      </w:r>
      <w:r w:rsidR="001312CA">
        <w:rPr>
          <w:rFonts w:asciiTheme="minorHAnsi" w:hAnsiTheme="minorHAnsi" w:cstheme="minorHAnsi"/>
          <w:i/>
          <w:iCs/>
          <w:sz w:val="24"/>
          <w:szCs w:val="24"/>
          <w:lang w:val="fi-FI"/>
        </w:rPr>
        <w:t>ole ajankohtainen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vuonna 2024</w:t>
      </w:r>
      <w:r w:rsidR="001312CA">
        <w:rPr>
          <w:rFonts w:asciiTheme="minorHAnsi" w:hAnsiTheme="minorHAnsi" w:cstheme="minorHAnsi"/>
          <w:i/>
          <w:iCs/>
          <w:sz w:val="24"/>
          <w:szCs w:val="24"/>
          <w:lang w:val="fi-FI"/>
        </w:rPr>
        <w:t>.</w:t>
      </w:r>
    </w:p>
    <w:p w14:paraId="0A495308" w14:textId="24FE2ABE" w:rsidR="009D4E09" w:rsidRPr="009D4E09" w:rsidRDefault="009D4E09" w:rsidP="001312CA">
      <w:p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4DA501E6" w14:textId="67DADF0C" w:rsidR="00CB28D4" w:rsidRPr="009D4E09" w:rsidRDefault="00226903" w:rsidP="00226903">
      <w:pPr>
        <w:spacing w:before="240" w:after="0"/>
        <w:rPr>
          <w:rFonts w:asciiTheme="minorHAnsi" w:hAnsiTheme="minorHAnsi" w:cstheme="minorHAnsi"/>
          <w:b/>
          <w:bCs/>
          <w:sz w:val="24"/>
          <w:szCs w:val="24"/>
          <w:lang w:val="sv-SE"/>
        </w:rPr>
      </w:pPr>
      <w:r w:rsidRPr="00226903">
        <w:rPr>
          <w:rFonts w:asciiTheme="minorHAnsi" w:hAnsiTheme="minorHAnsi" w:cstheme="minorHAnsi"/>
          <w:sz w:val="24"/>
          <w:szCs w:val="24"/>
          <w:lang w:val="sv-SE"/>
        </w:rPr>
        <w:t xml:space="preserve">§4 </w:t>
      </w:r>
      <w:r w:rsidRPr="00226903"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Nominering av medlemmar till </w:t>
      </w:r>
      <w:proofErr w:type="spellStart"/>
      <w:r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>invandrarådets</w:t>
      </w:r>
      <w:proofErr w:type="spellEnd"/>
      <w:r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 mandatperiod </w:t>
      </w:r>
      <w:r w:rsidR="00F55B48"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>2023–2025</w:t>
      </w:r>
      <w:r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>.</w:t>
      </w:r>
    </w:p>
    <w:p w14:paraId="35AAED53" w14:textId="6B2CAF9A" w:rsidR="009D4E09" w:rsidRPr="00416D6D" w:rsidRDefault="009D4E09" w:rsidP="009D4E09">
      <w:pPr>
        <w:spacing w:before="240" w:after="0"/>
        <w:ind w:left="1304" w:firstLine="1"/>
        <w:rPr>
          <w:rFonts w:asciiTheme="minorHAnsi" w:hAnsiTheme="minorHAnsi" w:cstheme="minorHAnsi"/>
          <w:sz w:val="24"/>
          <w:szCs w:val="24"/>
          <w:lang w:val="fi-FI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Jan Tunér och Hasan Ahmadi meddelade att de inte längre fortsätter i invandrarrådet. </w:t>
      </w:r>
      <w:proofErr w:type="spellStart"/>
      <w:r>
        <w:rPr>
          <w:rFonts w:asciiTheme="minorHAnsi" w:hAnsiTheme="minorHAnsi" w:cstheme="minorHAnsi"/>
          <w:sz w:val="24"/>
          <w:szCs w:val="24"/>
          <w:lang w:val="sv-SE"/>
        </w:rPr>
        <w:t>Edibe</w:t>
      </w:r>
      <w:proofErr w:type="spellEnd"/>
      <w:r>
        <w:rPr>
          <w:rFonts w:asciiTheme="minorHAnsi" w:hAnsiTheme="minorHAnsi" w:cstheme="minorHAnsi"/>
          <w:sz w:val="24"/>
          <w:szCs w:val="24"/>
          <w:lang w:val="sv-SE"/>
        </w:rPr>
        <w:t xml:space="preserve"> Mustafa bad att få återkomma. Övriga medlemmar (Khalid el-Moutacim, Maria Streng och Nathalie Sallegren) fortsätter gärna en mandatperiod till.  Medlemmarna får gärna nominera nya medlemmar till invandrarkoordinatorn senast i augusti. </w:t>
      </w:r>
      <w:proofErr w:type="spellStart"/>
      <w:r w:rsidRPr="00416D6D">
        <w:rPr>
          <w:rFonts w:asciiTheme="minorHAnsi" w:hAnsiTheme="minorHAnsi" w:cstheme="minorHAnsi"/>
          <w:sz w:val="24"/>
          <w:szCs w:val="24"/>
          <w:lang w:val="fi-FI"/>
        </w:rPr>
        <w:t>Invandrarrådet</w:t>
      </w:r>
      <w:proofErr w:type="spellEnd"/>
      <w:r w:rsidRPr="00416D6D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 w:rsidRPr="00416D6D">
        <w:rPr>
          <w:rFonts w:asciiTheme="minorHAnsi" w:hAnsiTheme="minorHAnsi" w:cstheme="minorHAnsi"/>
          <w:sz w:val="24"/>
          <w:szCs w:val="24"/>
          <w:lang w:val="fi-FI"/>
        </w:rPr>
        <w:t>tillsätts</w:t>
      </w:r>
      <w:proofErr w:type="spellEnd"/>
      <w:r w:rsidRPr="00416D6D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 w:rsidRPr="00416D6D">
        <w:rPr>
          <w:rFonts w:asciiTheme="minorHAnsi" w:hAnsiTheme="minorHAnsi" w:cstheme="minorHAnsi"/>
          <w:sz w:val="24"/>
          <w:szCs w:val="24"/>
          <w:lang w:val="fi-FI"/>
        </w:rPr>
        <w:t>på</w:t>
      </w:r>
      <w:proofErr w:type="spellEnd"/>
      <w:r w:rsidRPr="00416D6D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 w:rsidRPr="00416D6D">
        <w:rPr>
          <w:rFonts w:asciiTheme="minorHAnsi" w:hAnsiTheme="minorHAnsi" w:cstheme="minorHAnsi"/>
          <w:sz w:val="24"/>
          <w:szCs w:val="24"/>
          <w:lang w:val="fi-FI"/>
        </w:rPr>
        <w:t>stadsstyrelsens</w:t>
      </w:r>
      <w:proofErr w:type="spellEnd"/>
      <w:r w:rsidRPr="00416D6D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 w:rsidRPr="00416D6D">
        <w:rPr>
          <w:rFonts w:asciiTheme="minorHAnsi" w:hAnsiTheme="minorHAnsi" w:cstheme="minorHAnsi"/>
          <w:sz w:val="24"/>
          <w:szCs w:val="24"/>
          <w:lang w:val="fi-FI"/>
        </w:rPr>
        <w:t>möte</w:t>
      </w:r>
      <w:proofErr w:type="spellEnd"/>
      <w:r w:rsidRPr="00416D6D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 w:rsidRPr="00416D6D">
        <w:rPr>
          <w:rFonts w:asciiTheme="minorHAnsi" w:hAnsiTheme="minorHAnsi" w:cstheme="minorHAnsi"/>
          <w:sz w:val="24"/>
          <w:szCs w:val="24"/>
          <w:lang w:val="fi-FI"/>
        </w:rPr>
        <w:t>den</w:t>
      </w:r>
      <w:proofErr w:type="spellEnd"/>
      <w:r w:rsidRPr="00416D6D">
        <w:rPr>
          <w:rFonts w:asciiTheme="minorHAnsi" w:hAnsiTheme="minorHAnsi" w:cstheme="minorHAnsi"/>
          <w:sz w:val="24"/>
          <w:szCs w:val="24"/>
          <w:lang w:val="fi-FI"/>
        </w:rPr>
        <w:t xml:space="preserve"> 11.9.2023</w:t>
      </w:r>
    </w:p>
    <w:p w14:paraId="78146EF2" w14:textId="3CDB514E" w:rsidR="00327DA9" w:rsidRDefault="00226903" w:rsidP="00F55B48">
      <w:p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416D6D">
        <w:rPr>
          <w:rFonts w:asciiTheme="minorHAnsi" w:hAnsiTheme="minorHAnsi" w:cstheme="minorHAnsi"/>
          <w:i/>
          <w:iCs/>
          <w:sz w:val="24"/>
          <w:szCs w:val="24"/>
          <w:lang w:val="fi-FI"/>
        </w:rPr>
        <w:tab/>
      </w:r>
      <w:r w:rsidR="00F55B48"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Toimintakauteen 2023–2025 maahanmuuttajaneuvoston jäsen</w:t>
      </w:r>
      <w:r w:rsid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ien</w:t>
      </w:r>
      <w:r w:rsidR="00F55B48"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nimittäminen </w:t>
      </w:r>
    </w:p>
    <w:p w14:paraId="4B35A18C" w14:textId="7813632C" w:rsidR="009D4E09" w:rsidRPr="00416D6D" w:rsidRDefault="009D4E09" w:rsidP="009D4E09">
      <w:pPr>
        <w:spacing w:before="240" w:after="0"/>
        <w:ind w:left="130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Jan Tunér ja Hasan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Ahmadi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ilmoittivat</w:t>
      </w:r>
      <w:proofErr w:type="gram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ettei</w:t>
      </w:r>
      <w:r w:rsidR="00416D6D">
        <w:rPr>
          <w:rFonts w:asciiTheme="minorHAnsi" w:hAnsiTheme="minorHAnsi" w:cstheme="minorHAnsi"/>
          <w:i/>
          <w:iCs/>
          <w:sz w:val="24"/>
          <w:szCs w:val="24"/>
          <w:lang w:val="fi-FI"/>
        </w:rPr>
        <w:t>vät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jatka maahanmuuttajaneuvostossa seuraavalla toimintakaudella.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Edibe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Mustafa harkitsee vielä. </w:t>
      </w: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Muut jäsenet ((Khalid </w:t>
      </w:r>
      <w:proofErr w:type="spellStart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el</w:t>
      </w:r>
      <w:proofErr w:type="spellEnd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-Moutacim, Maria Streng </w:t>
      </w:r>
      <w:proofErr w:type="spellStart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och</w:t>
      </w:r>
      <w:proofErr w:type="spellEnd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Nathalie Sallegren) jatkavat miele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llään. </w:t>
      </w:r>
      <w:proofErr w:type="spellStart"/>
      <w:r w:rsidR="00416D6D">
        <w:rPr>
          <w:rFonts w:asciiTheme="minorHAnsi" w:hAnsiTheme="minorHAnsi" w:cstheme="minorHAnsi"/>
          <w:i/>
          <w:iCs/>
          <w:sz w:val="24"/>
          <w:szCs w:val="24"/>
          <w:lang w:val="fi-FI"/>
        </w:rPr>
        <w:t>Jösenet</w:t>
      </w:r>
      <w:proofErr w:type="spellEnd"/>
      <w:r w:rsidR="00416D6D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voivat mielellään ehdottaa uusia jäseniä maahanmuuttajakoordinaattorille, viimeistään elokuussa.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 </w:t>
      </w:r>
      <w:r w:rsidR="00416D6D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Maahanmuuttajaneuvosto nimitetään </w:t>
      </w:r>
      <w:r w:rsidR="00364331">
        <w:rPr>
          <w:rFonts w:asciiTheme="minorHAnsi" w:hAnsiTheme="minorHAnsi" w:cstheme="minorHAnsi"/>
          <w:i/>
          <w:iCs/>
          <w:sz w:val="24"/>
          <w:szCs w:val="24"/>
          <w:lang w:val="fi-FI"/>
        </w:rPr>
        <w:t>k</w:t>
      </w:r>
      <w:r w:rsidR="00364331" w:rsidRPr="00416D6D">
        <w:rPr>
          <w:rFonts w:asciiTheme="minorHAnsi" w:hAnsiTheme="minorHAnsi" w:cstheme="minorHAnsi"/>
          <w:i/>
          <w:iCs/>
          <w:sz w:val="24"/>
          <w:szCs w:val="24"/>
          <w:lang w:val="fi-FI"/>
        </w:rPr>
        <w:t>aupunginhallitu</w:t>
      </w:r>
      <w:r w:rsidR="00364331">
        <w:rPr>
          <w:rFonts w:asciiTheme="minorHAnsi" w:hAnsiTheme="minorHAnsi" w:cstheme="minorHAnsi"/>
          <w:i/>
          <w:iCs/>
          <w:sz w:val="24"/>
          <w:szCs w:val="24"/>
          <w:lang w:val="fi-FI"/>
        </w:rPr>
        <w:t>ksen</w:t>
      </w:r>
      <w:r w:rsidR="00364331" w:rsidRPr="00416D6D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kokouksessa</w:t>
      </w:r>
      <w:r w:rsidRPr="00416D6D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11.9.2023</w:t>
      </w:r>
    </w:p>
    <w:p w14:paraId="4880092F" w14:textId="77777777" w:rsidR="00F55B48" w:rsidRPr="00416D6D" w:rsidRDefault="00F55B48" w:rsidP="00F55B48">
      <w:p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3B317A43" w14:textId="301F4C86" w:rsidR="00B40F47" w:rsidRPr="00F45413" w:rsidRDefault="005136BE" w:rsidP="00A65F38">
      <w:pPr>
        <w:spacing w:line="240" w:lineRule="auto"/>
        <w:ind w:left="1304" w:hanging="1304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r w:rsidRPr="00F45413">
        <w:rPr>
          <w:rFonts w:asciiTheme="minorHAnsi" w:hAnsiTheme="minorHAnsi" w:cstheme="minorHAnsi"/>
          <w:sz w:val="24"/>
          <w:szCs w:val="24"/>
          <w:lang w:val="sv-SE"/>
        </w:rPr>
        <w:t>§</w:t>
      </w:r>
      <w:r w:rsidR="00796E5B">
        <w:rPr>
          <w:rFonts w:asciiTheme="minorHAnsi" w:hAnsiTheme="minorHAnsi" w:cstheme="minorHAnsi"/>
          <w:sz w:val="24"/>
          <w:szCs w:val="24"/>
          <w:lang w:val="sv-SE"/>
        </w:rPr>
        <w:t>5</w:t>
      </w:r>
      <w:r w:rsidR="00157A80" w:rsidRPr="00F45413">
        <w:rPr>
          <w:rFonts w:asciiTheme="minorHAnsi" w:hAnsiTheme="minorHAnsi" w:cstheme="minorHAnsi"/>
          <w:sz w:val="24"/>
          <w:szCs w:val="24"/>
          <w:lang w:val="sv-SE"/>
        </w:rPr>
        <w:tab/>
      </w:r>
      <w:r w:rsidR="006C4910" w:rsidRPr="00F45413">
        <w:rPr>
          <w:rFonts w:asciiTheme="minorHAnsi" w:hAnsiTheme="minorHAnsi" w:cstheme="minorHAnsi"/>
          <w:b/>
          <w:bCs/>
          <w:sz w:val="24"/>
          <w:szCs w:val="24"/>
          <w:lang w:val="sv-SE"/>
        </w:rPr>
        <w:t>Invandrarkoordinatorns lägesuppdatering</w:t>
      </w:r>
      <w:r w:rsidR="006C4910" w:rsidRPr="00F4541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B40F47" w:rsidRPr="00F45413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</w:t>
      </w:r>
    </w:p>
    <w:p w14:paraId="3C05BE9D" w14:textId="77777777" w:rsidR="009D4E09" w:rsidRPr="009D4E09" w:rsidRDefault="009D4E09" w:rsidP="009D4E09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 w:rsidRPr="00F45413">
        <w:rPr>
          <w:rFonts w:asciiTheme="minorHAnsi" w:hAnsiTheme="minorHAnsi" w:cstheme="minorHAnsi"/>
          <w:i/>
          <w:iCs/>
          <w:sz w:val="24"/>
          <w:szCs w:val="24"/>
          <w:lang w:val="sv-SE"/>
        </w:rPr>
        <w:tab/>
      </w:r>
      <w:r w:rsidRPr="009D4E09">
        <w:rPr>
          <w:rFonts w:asciiTheme="minorHAnsi" w:hAnsiTheme="minorHAnsi" w:cstheme="minorHAnsi"/>
          <w:sz w:val="24"/>
          <w:szCs w:val="24"/>
          <w:lang w:val="sv-SE"/>
        </w:rPr>
        <w:t xml:space="preserve">Fokus på förberedande arbete gällande de ukrainska flyktingarnas eventuella flytt från mottagningscentralens tjänster till kommunerna. I Raseborg ca 150 ukrainska flyktingar. </w:t>
      </w:r>
    </w:p>
    <w:p w14:paraId="516F3126" w14:textId="436E65AD" w:rsidR="009D4E09" w:rsidRPr="009D4E09" w:rsidRDefault="009D4E09" w:rsidP="009D4E09">
      <w:pPr>
        <w:spacing w:line="240" w:lineRule="auto"/>
        <w:ind w:left="1304"/>
        <w:rPr>
          <w:rFonts w:asciiTheme="minorHAnsi" w:hAnsiTheme="minorHAnsi" w:cstheme="minorHAnsi"/>
          <w:sz w:val="24"/>
          <w:szCs w:val="24"/>
          <w:lang w:val="sv-SE"/>
        </w:rPr>
      </w:pPr>
      <w:r w:rsidRPr="009D4E09">
        <w:rPr>
          <w:rFonts w:asciiTheme="minorHAnsi" w:hAnsiTheme="minorHAnsi" w:cstheme="minorHAnsi"/>
          <w:sz w:val="24"/>
          <w:szCs w:val="24"/>
          <w:lang w:val="sv-SE"/>
        </w:rPr>
        <w:lastRenderedPageBreak/>
        <w:t>Raseborgs stad tar i år emot 25 kvotflyktingar. Ännu oklart när dessa personer kommer och från vilka länder.</w:t>
      </w:r>
    </w:p>
    <w:p w14:paraId="152D2F84" w14:textId="755DB784" w:rsidR="00A977DF" w:rsidRPr="009D4E09" w:rsidRDefault="00A977DF" w:rsidP="009D4E0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spacing w:line="240" w:lineRule="auto"/>
        <w:ind w:left="1304" w:hanging="1304"/>
        <w:rPr>
          <w:rFonts w:asciiTheme="minorHAnsi" w:hAnsiTheme="minorHAnsi" w:cstheme="minorHAnsi"/>
          <w:b/>
          <w:bCs/>
          <w:i/>
          <w:iCs/>
          <w:sz w:val="24"/>
          <w:szCs w:val="24"/>
          <w:lang w:val="fi-FI"/>
        </w:rPr>
      </w:pPr>
      <w:r w:rsidRPr="009D4E09">
        <w:rPr>
          <w:rFonts w:asciiTheme="minorHAnsi" w:hAnsiTheme="minorHAnsi" w:cstheme="minorHAnsi"/>
          <w:i/>
          <w:iCs/>
          <w:sz w:val="24"/>
          <w:szCs w:val="24"/>
          <w:lang w:val="sv-SE"/>
        </w:rPr>
        <w:tab/>
      </w:r>
      <w:r w:rsidR="00796E5B">
        <w:rPr>
          <w:rFonts w:asciiTheme="minorHAnsi" w:hAnsiTheme="minorHAnsi" w:cstheme="minorHAnsi"/>
          <w:b/>
          <w:bCs/>
          <w:i/>
          <w:iCs/>
          <w:sz w:val="24"/>
          <w:szCs w:val="24"/>
          <w:lang w:val="fi-FI"/>
        </w:rPr>
        <w:t>M</w:t>
      </w:r>
      <w:r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fi-FI"/>
        </w:rPr>
        <w:t xml:space="preserve">aahanmuuttajakoordinaattorin ajankohtaiskatsastus </w:t>
      </w:r>
      <w:r w:rsidR="009D4E09" w:rsidRPr="009D4E09">
        <w:rPr>
          <w:rFonts w:asciiTheme="minorHAnsi" w:hAnsiTheme="minorHAnsi" w:cstheme="minorHAnsi"/>
          <w:b/>
          <w:bCs/>
          <w:i/>
          <w:iCs/>
          <w:sz w:val="24"/>
          <w:szCs w:val="24"/>
          <w:lang w:val="fi-FI"/>
        </w:rPr>
        <w:tab/>
      </w:r>
    </w:p>
    <w:p w14:paraId="42D51577" w14:textId="0EA7DC61" w:rsidR="009D4E09" w:rsidRPr="009D4E09" w:rsidRDefault="009D4E09" w:rsidP="009D4E0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spacing w:line="240" w:lineRule="auto"/>
        <w:ind w:left="1304" w:hanging="130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ab/>
      </w: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Valmistelutyö käynnissä ukrainalaisten pakolaisten kohdalta. Heillä on vuoden Suomessa asumisen jälkeen mahdollisuus hakea kotikuntaa. Silloin he siirtyvät vastaanottopalveluista kunnan palveluiden piiriin. Raaseporissa</w:t>
      </w:r>
      <w:r w:rsidR="00796E5B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on</w:t>
      </w: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yhteensä noin 150 ukrainalaista pakolaista.</w:t>
      </w:r>
    </w:p>
    <w:p w14:paraId="03A55ADD" w14:textId="210C7563" w:rsidR="009D4E09" w:rsidRPr="009D4E09" w:rsidRDefault="009D4E09" w:rsidP="009D4E0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spacing w:line="240" w:lineRule="auto"/>
        <w:ind w:left="1304" w:hanging="130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ab/>
      </w: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Raaseporin kaupunki vastaanottaa tänä vuona 25 kiintiöpakolaisia. Vielä epäselvä</w:t>
      </w:r>
      <w:r w:rsidR="00796E5B">
        <w:rPr>
          <w:rFonts w:asciiTheme="minorHAnsi" w:hAnsiTheme="minorHAnsi" w:cstheme="minorHAnsi"/>
          <w:i/>
          <w:iCs/>
          <w:sz w:val="24"/>
          <w:szCs w:val="24"/>
          <w:lang w:val="fi-FI"/>
        </w:rPr>
        <w:t>ä</w:t>
      </w: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milloin ja mistä maista nämä henkilöt tulevat. </w:t>
      </w:r>
    </w:p>
    <w:p w14:paraId="6D55567B" w14:textId="799B8196" w:rsidR="009D4E09" w:rsidRPr="009D4E09" w:rsidRDefault="009D4E09" w:rsidP="009D4E0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fi-FI"/>
        </w:rPr>
      </w:pPr>
    </w:p>
    <w:p w14:paraId="187C9761" w14:textId="77777777" w:rsidR="006C4910" w:rsidRPr="009D4E09" w:rsidRDefault="006C4910" w:rsidP="006C4910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fi-FI"/>
        </w:rPr>
      </w:pPr>
    </w:p>
    <w:p w14:paraId="7EC826FF" w14:textId="71B7FADF" w:rsidR="006C4910" w:rsidRDefault="006C4910" w:rsidP="006C4910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fi-FI"/>
        </w:rPr>
      </w:pPr>
      <w:r w:rsidRPr="009D4E09">
        <w:rPr>
          <w:rFonts w:asciiTheme="minorHAnsi" w:hAnsiTheme="minorHAnsi" w:cstheme="minorHAnsi"/>
          <w:sz w:val="24"/>
          <w:szCs w:val="24"/>
          <w:lang w:val="fi-FI"/>
        </w:rPr>
        <w:t>§</w:t>
      </w:r>
      <w:r w:rsidR="00796E5B">
        <w:rPr>
          <w:rFonts w:asciiTheme="minorHAnsi" w:hAnsiTheme="minorHAnsi" w:cstheme="minorHAnsi"/>
          <w:sz w:val="24"/>
          <w:szCs w:val="24"/>
          <w:lang w:val="fi-FI"/>
        </w:rPr>
        <w:t>6</w:t>
      </w:r>
      <w:r w:rsidRPr="009D4E09">
        <w:rPr>
          <w:rFonts w:asciiTheme="minorHAnsi" w:hAnsiTheme="minorHAnsi" w:cstheme="minorHAnsi"/>
          <w:sz w:val="24"/>
          <w:szCs w:val="24"/>
          <w:lang w:val="fi-FI"/>
        </w:rPr>
        <w:tab/>
      </w:r>
      <w:proofErr w:type="spellStart"/>
      <w:r w:rsidRPr="00796E5B">
        <w:rPr>
          <w:rFonts w:asciiTheme="minorHAnsi" w:hAnsiTheme="minorHAnsi" w:cstheme="minorHAnsi"/>
          <w:b/>
          <w:bCs/>
          <w:sz w:val="24"/>
          <w:szCs w:val="24"/>
          <w:lang w:val="fi-FI"/>
        </w:rPr>
        <w:t>Nämdemedlemmarnas</w:t>
      </w:r>
      <w:proofErr w:type="spellEnd"/>
      <w:r w:rsidRPr="00796E5B">
        <w:rPr>
          <w:rFonts w:asciiTheme="minorHAnsi" w:hAnsiTheme="minorHAnsi" w:cstheme="minorHAnsi"/>
          <w:b/>
          <w:bCs/>
          <w:sz w:val="24"/>
          <w:szCs w:val="24"/>
          <w:lang w:val="fi-FI"/>
        </w:rPr>
        <w:t xml:space="preserve"> </w:t>
      </w:r>
      <w:proofErr w:type="spellStart"/>
      <w:r w:rsidRPr="00796E5B">
        <w:rPr>
          <w:rFonts w:asciiTheme="minorHAnsi" w:hAnsiTheme="minorHAnsi" w:cstheme="minorHAnsi"/>
          <w:b/>
          <w:bCs/>
          <w:sz w:val="24"/>
          <w:szCs w:val="24"/>
          <w:lang w:val="fi-FI"/>
        </w:rPr>
        <w:t>lägesuppdatering</w:t>
      </w:r>
      <w:proofErr w:type="spellEnd"/>
    </w:p>
    <w:p w14:paraId="06301481" w14:textId="17E5C576" w:rsidR="009D4E09" w:rsidRPr="009D4E09" w:rsidRDefault="009D4E09" w:rsidP="006C4910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fi-FI"/>
        </w:rPr>
        <w:tab/>
      </w:r>
      <w:r w:rsidRPr="009D4E09">
        <w:rPr>
          <w:rFonts w:asciiTheme="minorHAnsi" w:hAnsiTheme="minorHAnsi" w:cstheme="minorHAnsi"/>
          <w:sz w:val="24"/>
          <w:szCs w:val="24"/>
          <w:lang w:val="sv-SE"/>
        </w:rPr>
        <w:t>Beslut om arrangemangen av h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emspråksundervisning har fattats i bildningsnämnden. </w:t>
      </w:r>
      <w:r w:rsidR="00B27F76">
        <w:rPr>
          <w:rFonts w:asciiTheme="minorHAnsi" w:hAnsiTheme="minorHAnsi" w:cstheme="minorHAnsi"/>
          <w:sz w:val="24"/>
          <w:szCs w:val="24"/>
          <w:lang w:val="sv-SE"/>
        </w:rPr>
        <w:t>E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nligt beslutet skall hemspråksundervisning ordnas om minst fem elever per språkgrupp anmäler sig till denna. </w:t>
      </w:r>
    </w:p>
    <w:p w14:paraId="6FAAE7E7" w14:textId="61B86F95" w:rsidR="00A977DF" w:rsidRPr="00796E5B" w:rsidRDefault="00A977DF" w:rsidP="006C4910">
      <w:pPr>
        <w:spacing w:line="240" w:lineRule="auto"/>
        <w:ind w:left="1304" w:hanging="1304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  <w:r w:rsidRPr="009D4E09"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796E5B">
        <w:rPr>
          <w:rFonts w:asciiTheme="minorHAnsi" w:hAnsiTheme="minorHAnsi" w:cstheme="minorHAnsi"/>
          <w:b/>
          <w:bCs/>
          <w:sz w:val="24"/>
          <w:szCs w:val="24"/>
          <w:lang w:val="fi-FI"/>
        </w:rPr>
        <w:t xml:space="preserve">Lautakuntien </w:t>
      </w:r>
      <w:proofErr w:type="spellStart"/>
      <w:r w:rsidRPr="00796E5B">
        <w:rPr>
          <w:rFonts w:asciiTheme="minorHAnsi" w:hAnsiTheme="minorHAnsi" w:cstheme="minorHAnsi"/>
          <w:b/>
          <w:bCs/>
          <w:sz w:val="24"/>
          <w:szCs w:val="24"/>
          <w:lang w:val="fi-FI"/>
        </w:rPr>
        <w:t>jäseneiden</w:t>
      </w:r>
      <w:proofErr w:type="spellEnd"/>
      <w:r w:rsidRPr="00796E5B">
        <w:rPr>
          <w:rFonts w:asciiTheme="minorHAnsi" w:hAnsiTheme="minorHAnsi" w:cstheme="minorHAnsi"/>
          <w:b/>
          <w:bCs/>
          <w:sz w:val="24"/>
          <w:szCs w:val="24"/>
          <w:lang w:val="fi-FI"/>
        </w:rPr>
        <w:t xml:space="preserve"> ajankohtaiskatsastus</w:t>
      </w:r>
    </w:p>
    <w:p w14:paraId="3AA70DD3" w14:textId="6121C3CD" w:rsidR="009D4E09" w:rsidRPr="009D4E09" w:rsidRDefault="009D4E09" w:rsidP="006C4910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fi-FI"/>
        </w:rPr>
      </w:pPr>
      <w:r>
        <w:rPr>
          <w:rFonts w:asciiTheme="minorHAnsi" w:hAnsiTheme="minorHAnsi" w:cstheme="minorHAnsi"/>
          <w:sz w:val="24"/>
          <w:szCs w:val="24"/>
          <w:lang w:val="fi-FI"/>
        </w:rPr>
        <w:tab/>
      </w:r>
      <w:r w:rsidR="00796E5B">
        <w:rPr>
          <w:rFonts w:asciiTheme="minorHAnsi" w:hAnsiTheme="minorHAnsi" w:cstheme="minorHAnsi"/>
          <w:sz w:val="24"/>
          <w:szCs w:val="24"/>
          <w:lang w:val="fi-FI"/>
        </w:rPr>
        <w:t>Päätös kotikielen opetuksen järjestämisestä on tehty Sivistyslautakunnassa</w:t>
      </w:r>
      <w:r>
        <w:rPr>
          <w:rFonts w:asciiTheme="minorHAnsi" w:hAnsiTheme="minorHAnsi" w:cstheme="minorHAnsi"/>
          <w:sz w:val="24"/>
          <w:szCs w:val="24"/>
          <w:lang w:val="fi-FI"/>
        </w:rPr>
        <w:t xml:space="preserve">. </w:t>
      </w:r>
      <w:r w:rsidR="00B27F76">
        <w:rPr>
          <w:rFonts w:asciiTheme="minorHAnsi" w:hAnsiTheme="minorHAnsi" w:cstheme="minorHAnsi"/>
          <w:sz w:val="24"/>
          <w:szCs w:val="24"/>
          <w:lang w:val="fi-FI"/>
        </w:rPr>
        <w:t xml:space="preserve"> Päätöksen mukaan kotokielen opetusta </w:t>
      </w:r>
      <w:r w:rsidR="00364331">
        <w:rPr>
          <w:rFonts w:asciiTheme="minorHAnsi" w:hAnsiTheme="minorHAnsi" w:cstheme="minorHAnsi"/>
          <w:sz w:val="24"/>
          <w:szCs w:val="24"/>
          <w:lang w:val="fi-FI"/>
        </w:rPr>
        <w:t>järjestetään,</w:t>
      </w:r>
      <w:r w:rsidR="00B27F76">
        <w:rPr>
          <w:rFonts w:asciiTheme="minorHAnsi" w:hAnsiTheme="minorHAnsi" w:cstheme="minorHAnsi"/>
          <w:sz w:val="24"/>
          <w:szCs w:val="24"/>
          <w:lang w:val="fi-FI"/>
        </w:rPr>
        <w:t xml:space="preserve"> jos ilmoittautuneita on vähintään 5 oppilasta per kieliryhmä </w:t>
      </w:r>
    </w:p>
    <w:p w14:paraId="757FD16D" w14:textId="0744B43B" w:rsidR="002C6870" w:rsidRPr="009D4E09" w:rsidRDefault="00DE7B5A" w:rsidP="00A65F38">
      <w:pPr>
        <w:spacing w:line="240" w:lineRule="auto"/>
        <w:ind w:left="1304" w:hanging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9D4E09">
        <w:rPr>
          <w:rFonts w:asciiTheme="minorHAnsi" w:hAnsiTheme="minorHAnsi" w:cstheme="minorHAnsi"/>
          <w:sz w:val="24"/>
          <w:szCs w:val="24"/>
          <w:lang w:val="fi-FI"/>
        </w:rPr>
        <w:tab/>
      </w:r>
      <w:r w:rsidR="00851654" w:rsidRPr="009D4E09">
        <w:rPr>
          <w:rFonts w:asciiTheme="minorHAnsi" w:hAnsiTheme="minorHAnsi" w:cstheme="minorHAnsi"/>
          <w:i/>
          <w:sz w:val="24"/>
          <w:szCs w:val="24"/>
          <w:lang w:val="fi-FI"/>
        </w:rPr>
        <w:t xml:space="preserve"> </w:t>
      </w:r>
    </w:p>
    <w:p w14:paraId="65DD6C9F" w14:textId="024F135B" w:rsidR="002B14E1" w:rsidRPr="00364331" w:rsidRDefault="002C6870" w:rsidP="002B14E1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 w:rsidRPr="00364331">
        <w:rPr>
          <w:rFonts w:asciiTheme="minorHAnsi" w:hAnsiTheme="minorHAnsi" w:cstheme="minorHAnsi"/>
          <w:sz w:val="24"/>
          <w:szCs w:val="24"/>
          <w:lang w:val="sv-SE"/>
        </w:rPr>
        <w:t>§</w:t>
      </w:r>
      <w:r w:rsidR="00796E5B" w:rsidRPr="00364331">
        <w:rPr>
          <w:rFonts w:asciiTheme="minorHAnsi" w:hAnsiTheme="minorHAnsi" w:cstheme="minorHAnsi"/>
          <w:sz w:val="24"/>
          <w:szCs w:val="24"/>
          <w:lang w:val="sv-SE"/>
        </w:rPr>
        <w:t>7</w:t>
      </w:r>
      <w:r w:rsidRPr="00364331">
        <w:rPr>
          <w:rFonts w:asciiTheme="minorHAnsi" w:hAnsiTheme="minorHAnsi" w:cstheme="minorHAnsi"/>
          <w:sz w:val="24"/>
          <w:szCs w:val="24"/>
          <w:lang w:val="sv-SE"/>
        </w:rPr>
        <w:tab/>
      </w:r>
      <w:bookmarkStart w:id="2" w:name="_Hlk81479348"/>
      <w:r w:rsidR="002B14E1" w:rsidRPr="00364331">
        <w:rPr>
          <w:rFonts w:asciiTheme="minorHAnsi" w:hAnsiTheme="minorHAnsi" w:cstheme="minorHAnsi"/>
          <w:b/>
          <w:bCs/>
          <w:sz w:val="24"/>
          <w:szCs w:val="24"/>
          <w:lang w:val="sv-SE"/>
        </w:rPr>
        <w:t>Övriga ärenden</w:t>
      </w:r>
    </w:p>
    <w:p w14:paraId="58F4313D" w14:textId="429F7D3A" w:rsidR="009D4E09" w:rsidRPr="00364331" w:rsidRDefault="009D4E09" w:rsidP="002B14E1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 w:rsidRPr="00364331">
        <w:rPr>
          <w:rFonts w:asciiTheme="minorHAnsi" w:hAnsiTheme="minorHAnsi" w:cstheme="minorHAnsi"/>
          <w:sz w:val="24"/>
          <w:szCs w:val="24"/>
          <w:lang w:val="sv-SE"/>
        </w:rPr>
        <w:tab/>
        <w:t xml:space="preserve">Nathalie Sallegren ja Christina Landén har deltagit i en antirasistisk utbildning som Ad Astra ordnat. </w:t>
      </w:r>
    </w:p>
    <w:p w14:paraId="64DF5676" w14:textId="771D9683" w:rsidR="00A977DF" w:rsidRPr="00F45413" w:rsidRDefault="009D4E09" w:rsidP="009D4E09">
      <w:pPr>
        <w:spacing w:line="240" w:lineRule="auto"/>
        <w:ind w:left="1304" w:hanging="130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364331"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364331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</w:t>
      </w:r>
      <w:r w:rsidR="00A977DF" w:rsidRPr="00F45413">
        <w:rPr>
          <w:rFonts w:asciiTheme="minorHAnsi" w:hAnsiTheme="minorHAnsi" w:cstheme="minorHAnsi"/>
          <w:b/>
          <w:bCs/>
          <w:i/>
          <w:iCs/>
          <w:sz w:val="24"/>
          <w:szCs w:val="24"/>
          <w:lang w:val="fi-FI"/>
        </w:rPr>
        <w:t>Muut asiat</w:t>
      </w:r>
    </w:p>
    <w:bookmarkEnd w:id="2"/>
    <w:p w14:paraId="2FCBB723" w14:textId="669AAABD" w:rsidR="00232735" w:rsidRDefault="009D4E09" w:rsidP="009D4E09">
      <w:pPr>
        <w:spacing w:line="240" w:lineRule="auto"/>
        <w:ind w:left="130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Nathalie Sallegren ja Christina </w:t>
      </w:r>
      <w:proofErr w:type="spellStart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Landén</w:t>
      </w:r>
      <w:proofErr w:type="spellEnd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ovat osallistuneet </w:t>
      </w:r>
      <w:proofErr w:type="spellStart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Ad</w:t>
      </w:r>
      <w:proofErr w:type="spellEnd"/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Astran järjestämä</w:t>
      </w:r>
      <w:r w:rsidR="00B27F76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än </w:t>
      </w: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antirasistis</w:t>
      </w:r>
      <w:r w:rsidR="00B27F76">
        <w:rPr>
          <w:rFonts w:asciiTheme="minorHAnsi" w:hAnsiTheme="minorHAnsi" w:cstheme="minorHAnsi"/>
          <w:i/>
          <w:iCs/>
          <w:sz w:val="24"/>
          <w:szCs w:val="24"/>
          <w:lang w:val="fi-FI"/>
        </w:rPr>
        <w:t>een</w:t>
      </w: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koulutuks</w:t>
      </w:r>
      <w:r w:rsidR="00B27F76">
        <w:rPr>
          <w:rFonts w:asciiTheme="minorHAnsi" w:hAnsiTheme="minorHAnsi" w:cstheme="minorHAnsi"/>
          <w:i/>
          <w:iCs/>
          <w:sz w:val="24"/>
          <w:szCs w:val="24"/>
          <w:lang w:val="fi-FI"/>
        </w:rPr>
        <w:t>een</w:t>
      </w:r>
      <w:r w:rsidRPr="009D4E09">
        <w:rPr>
          <w:rFonts w:asciiTheme="minorHAnsi" w:hAnsiTheme="minorHAnsi" w:cstheme="minorHAnsi"/>
          <w:i/>
          <w:iCs/>
          <w:sz w:val="24"/>
          <w:szCs w:val="24"/>
          <w:lang w:val="fi-FI"/>
        </w:rPr>
        <w:t>.</w:t>
      </w:r>
    </w:p>
    <w:p w14:paraId="30C7B6D8" w14:textId="77777777" w:rsidR="009D4E09" w:rsidRPr="009D4E09" w:rsidRDefault="009D4E09" w:rsidP="009D4E09">
      <w:pPr>
        <w:spacing w:line="240" w:lineRule="auto"/>
        <w:ind w:left="1304"/>
        <w:rPr>
          <w:rFonts w:asciiTheme="minorHAnsi" w:hAnsiTheme="minorHAnsi" w:cstheme="minorHAnsi"/>
          <w:b/>
          <w:bCs/>
          <w:i/>
          <w:iCs/>
          <w:sz w:val="24"/>
          <w:szCs w:val="24"/>
          <w:lang w:val="fi-FI"/>
        </w:rPr>
      </w:pPr>
    </w:p>
    <w:p w14:paraId="4B7B2A93" w14:textId="382F3DFE" w:rsidR="00E30D5E" w:rsidRPr="009D4E09" w:rsidRDefault="00232735" w:rsidP="002B14E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sv-SE"/>
        </w:rPr>
      </w:pPr>
      <w:r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>§</w:t>
      </w:r>
      <w:r w:rsidR="00796E5B">
        <w:rPr>
          <w:rFonts w:asciiTheme="minorHAnsi" w:hAnsiTheme="minorHAnsi" w:cstheme="minorHAnsi"/>
          <w:b/>
          <w:bCs/>
          <w:sz w:val="24"/>
          <w:szCs w:val="24"/>
          <w:lang w:val="sv-SE"/>
        </w:rPr>
        <w:t>8</w:t>
      </w:r>
      <w:r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ab/>
      </w:r>
      <w:r w:rsidR="002B14E1"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>Nästa möte</w:t>
      </w:r>
      <w:r w:rsidR="00E30D5E" w:rsidRPr="009D4E09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 </w:t>
      </w:r>
    </w:p>
    <w:p w14:paraId="4EF0798B" w14:textId="7848297B" w:rsidR="009D4E09" w:rsidRPr="00E30D5E" w:rsidRDefault="009D4E09" w:rsidP="009D4E09">
      <w:pPr>
        <w:spacing w:line="240" w:lineRule="auto"/>
        <w:ind w:firstLine="130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Nästa möte hålls den 26.9.2023 kl. 17</w:t>
      </w:r>
    </w:p>
    <w:p w14:paraId="2E5F5499" w14:textId="3CE6C6D1" w:rsidR="002B14E1" w:rsidRPr="009D4E09" w:rsidRDefault="002B14E1" w:rsidP="002B14E1">
      <w:pPr>
        <w:spacing w:line="240" w:lineRule="auto"/>
        <w:ind w:firstLine="1304"/>
        <w:rPr>
          <w:rFonts w:asciiTheme="minorHAnsi" w:hAnsiTheme="minorHAnsi" w:cstheme="minorHAnsi"/>
          <w:b/>
          <w:bCs/>
          <w:i/>
          <w:sz w:val="24"/>
          <w:szCs w:val="24"/>
          <w:lang w:val="fi-FI"/>
        </w:rPr>
      </w:pPr>
      <w:r w:rsidRPr="009D4E09">
        <w:rPr>
          <w:rFonts w:asciiTheme="minorHAnsi" w:hAnsiTheme="minorHAnsi" w:cstheme="minorHAnsi"/>
          <w:b/>
          <w:bCs/>
          <w:i/>
          <w:sz w:val="24"/>
          <w:szCs w:val="24"/>
          <w:lang w:val="fi-FI"/>
        </w:rPr>
        <w:t>Seuraava kokous</w:t>
      </w:r>
    </w:p>
    <w:p w14:paraId="622AECCD" w14:textId="4DB03A95" w:rsidR="009D4E09" w:rsidRPr="009D4E09" w:rsidRDefault="009D4E09" w:rsidP="009D4E09">
      <w:pPr>
        <w:spacing w:line="240" w:lineRule="auto"/>
        <w:ind w:firstLine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9D4E09">
        <w:rPr>
          <w:rFonts w:asciiTheme="minorHAnsi" w:hAnsiTheme="minorHAnsi" w:cstheme="minorHAnsi"/>
          <w:i/>
          <w:sz w:val="24"/>
          <w:szCs w:val="24"/>
          <w:lang w:val="fi-FI"/>
        </w:rPr>
        <w:t>Seuraava kokous pidetään 2</w:t>
      </w:r>
      <w:r w:rsidR="00B27F76">
        <w:rPr>
          <w:rFonts w:asciiTheme="minorHAnsi" w:hAnsiTheme="minorHAnsi" w:cstheme="minorHAnsi"/>
          <w:i/>
          <w:sz w:val="24"/>
          <w:szCs w:val="24"/>
          <w:lang w:val="fi-FI"/>
        </w:rPr>
        <w:t>6.</w:t>
      </w:r>
      <w:r w:rsidR="00364331">
        <w:rPr>
          <w:rFonts w:asciiTheme="minorHAnsi" w:hAnsiTheme="minorHAnsi" w:cstheme="minorHAnsi"/>
          <w:i/>
          <w:sz w:val="24"/>
          <w:szCs w:val="24"/>
          <w:lang w:val="fi-FI"/>
        </w:rPr>
        <w:t>9.</w:t>
      </w:r>
      <w:r w:rsidRPr="009D4E09">
        <w:rPr>
          <w:rFonts w:asciiTheme="minorHAnsi" w:hAnsiTheme="minorHAnsi" w:cstheme="minorHAnsi"/>
          <w:i/>
          <w:sz w:val="24"/>
          <w:szCs w:val="24"/>
          <w:lang w:val="fi-FI"/>
        </w:rPr>
        <w:t>2023 klo 17</w:t>
      </w:r>
    </w:p>
    <w:p w14:paraId="1576673F" w14:textId="77777777" w:rsidR="00232735" w:rsidRPr="009D4E09" w:rsidRDefault="00232735" w:rsidP="00232735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</w:p>
    <w:p w14:paraId="1DD240BF" w14:textId="085E3463" w:rsidR="00E30D5E" w:rsidRPr="00B27F76" w:rsidRDefault="00232735" w:rsidP="002B14E1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r w:rsidRPr="00B27F76">
        <w:rPr>
          <w:rFonts w:asciiTheme="minorHAnsi" w:hAnsiTheme="minorHAnsi" w:cstheme="minorHAnsi"/>
          <w:sz w:val="24"/>
          <w:szCs w:val="24"/>
          <w:lang w:val="fi-FI"/>
        </w:rPr>
        <w:t>§</w:t>
      </w:r>
      <w:r w:rsidR="00796E5B" w:rsidRPr="00B27F76">
        <w:rPr>
          <w:rFonts w:asciiTheme="minorHAnsi" w:hAnsiTheme="minorHAnsi" w:cstheme="minorHAnsi"/>
          <w:sz w:val="24"/>
          <w:szCs w:val="24"/>
          <w:lang w:val="fi-FI"/>
        </w:rPr>
        <w:t>9</w:t>
      </w:r>
      <w:r w:rsidRPr="00B27F76">
        <w:rPr>
          <w:rFonts w:asciiTheme="minorHAnsi" w:hAnsiTheme="minorHAnsi" w:cstheme="minorHAnsi"/>
          <w:b/>
          <w:bCs/>
          <w:sz w:val="24"/>
          <w:szCs w:val="24"/>
          <w:lang w:val="fi-FI"/>
        </w:rPr>
        <w:tab/>
      </w:r>
      <w:proofErr w:type="spellStart"/>
      <w:r w:rsidR="002B14E1" w:rsidRPr="00B27F76">
        <w:rPr>
          <w:rFonts w:asciiTheme="minorHAnsi" w:hAnsiTheme="minorHAnsi" w:cstheme="minorHAnsi"/>
          <w:b/>
          <w:bCs/>
          <w:sz w:val="24"/>
          <w:szCs w:val="24"/>
          <w:lang w:val="fi-FI"/>
        </w:rPr>
        <w:t>Mötet</w:t>
      </w:r>
      <w:proofErr w:type="spellEnd"/>
      <w:r w:rsidR="002B14E1" w:rsidRPr="00B27F76">
        <w:rPr>
          <w:rFonts w:asciiTheme="minorHAnsi" w:hAnsiTheme="minorHAnsi" w:cstheme="minorHAnsi"/>
          <w:b/>
          <w:bCs/>
          <w:sz w:val="24"/>
          <w:szCs w:val="24"/>
          <w:lang w:val="fi-FI"/>
        </w:rPr>
        <w:t xml:space="preserve"> </w:t>
      </w:r>
      <w:proofErr w:type="spellStart"/>
      <w:r w:rsidR="002B14E1" w:rsidRPr="00B27F76">
        <w:rPr>
          <w:rFonts w:asciiTheme="minorHAnsi" w:hAnsiTheme="minorHAnsi" w:cstheme="minorHAnsi"/>
          <w:b/>
          <w:bCs/>
          <w:sz w:val="24"/>
          <w:szCs w:val="24"/>
          <w:lang w:val="fi-FI"/>
        </w:rPr>
        <w:t>avslutas</w:t>
      </w:r>
      <w:proofErr w:type="spellEnd"/>
      <w:r w:rsidR="00E30D5E" w:rsidRPr="00B27F76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</w:p>
    <w:p w14:paraId="3963A1FA" w14:textId="7CC6420D" w:rsidR="009D4E09" w:rsidRPr="00364331" w:rsidRDefault="009D4E09" w:rsidP="002B14E1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r w:rsidRPr="00B27F76">
        <w:rPr>
          <w:rFonts w:asciiTheme="minorHAnsi" w:hAnsiTheme="minorHAnsi" w:cstheme="minorHAnsi"/>
          <w:sz w:val="24"/>
          <w:szCs w:val="24"/>
          <w:lang w:val="fi-FI"/>
        </w:rPr>
        <w:lastRenderedPageBreak/>
        <w:tab/>
      </w:r>
      <w:proofErr w:type="spellStart"/>
      <w:r w:rsidRPr="00364331">
        <w:rPr>
          <w:rFonts w:asciiTheme="minorHAnsi" w:hAnsiTheme="minorHAnsi" w:cstheme="minorHAnsi"/>
          <w:sz w:val="24"/>
          <w:szCs w:val="24"/>
          <w:lang w:val="fi-FI"/>
        </w:rPr>
        <w:t>Mötet</w:t>
      </w:r>
      <w:proofErr w:type="spellEnd"/>
      <w:r w:rsidRPr="00364331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 w:rsidRPr="00364331">
        <w:rPr>
          <w:rFonts w:asciiTheme="minorHAnsi" w:hAnsiTheme="minorHAnsi" w:cstheme="minorHAnsi"/>
          <w:sz w:val="24"/>
          <w:szCs w:val="24"/>
          <w:lang w:val="fi-FI"/>
        </w:rPr>
        <w:t>avslutades</w:t>
      </w:r>
      <w:proofErr w:type="spellEnd"/>
      <w:r w:rsidRPr="00364331">
        <w:rPr>
          <w:rFonts w:asciiTheme="minorHAnsi" w:hAnsiTheme="minorHAnsi" w:cstheme="minorHAnsi"/>
          <w:sz w:val="24"/>
          <w:szCs w:val="24"/>
          <w:lang w:val="fi-FI"/>
        </w:rPr>
        <w:t xml:space="preserve"> 18.30</w:t>
      </w:r>
    </w:p>
    <w:p w14:paraId="5CB7823F" w14:textId="59FD3E5C" w:rsidR="002B14E1" w:rsidRPr="00364331" w:rsidRDefault="002B14E1" w:rsidP="002B14E1">
      <w:pPr>
        <w:spacing w:line="240" w:lineRule="auto"/>
        <w:rPr>
          <w:rFonts w:asciiTheme="minorHAnsi" w:hAnsiTheme="minorHAnsi" w:cstheme="minorHAnsi"/>
          <w:b/>
          <w:bCs/>
          <w:i/>
          <w:sz w:val="24"/>
          <w:szCs w:val="24"/>
          <w:lang w:val="fi-FI"/>
        </w:rPr>
      </w:pPr>
      <w:r w:rsidRPr="00364331">
        <w:rPr>
          <w:rFonts w:asciiTheme="minorHAnsi" w:hAnsiTheme="minorHAnsi" w:cstheme="minorHAnsi"/>
          <w:sz w:val="24"/>
          <w:szCs w:val="24"/>
          <w:lang w:val="fi-FI"/>
        </w:rPr>
        <w:tab/>
      </w:r>
      <w:r w:rsidRPr="00364331">
        <w:rPr>
          <w:rFonts w:asciiTheme="minorHAnsi" w:hAnsiTheme="minorHAnsi" w:cstheme="minorHAnsi"/>
          <w:b/>
          <w:bCs/>
          <w:i/>
          <w:sz w:val="24"/>
          <w:szCs w:val="24"/>
          <w:lang w:val="fi-FI"/>
        </w:rPr>
        <w:t xml:space="preserve">Kokouksen päättäminen </w:t>
      </w:r>
    </w:p>
    <w:p w14:paraId="38A6B79C" w14:textId="46FEDDDD" w:rsidR="009D4E09" w:rsidRPr="009D4E09" w:rsidRDefault="009D4E09" w:rsidP="009D4E09">
      <w:pPr>
        <w:spacing w:line="240" w:lineRule="auto"/>
        <w:ind w:firstLine="1304"/>
        <w:rPr>
          <w:rFonts w:asciiTheme="minorHAnsi" w:hAnsiTheme="minorHAnsi" w:cstheme="minorHAnsi"/>
          <w:i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sz w:val="24"/>
          <w:szCs w:val="24"/>
          <w:lang w:val="fi-FI"/>
        </w:rPr>
        <w:t>Kokous päät</w:t>
      </w:r>
      <w:r w:rsidR="00B27F76">
        <w:rPr>
          <w:rFonts w:asciiTheme="minorHAnsi" w:hAnsiTheme="minorHAnsi" w:cstheme="minorHAnsi"/>
          <w:i/>
          <w:sz w:val="24"/>
          <w:szCs w:val="24"/>
          <w:lang w:val="fi-FI"/>
        </w:rPr>
        <w:t xml:space="preserve">ettiin </w:t>
      </w:r>
      <w:r>
        <w:rPr>
          <w:rFonts w:asciiTheme="minorHAnsi" w:hAnsiTheme="minorHAnsi" w:cstheme="minorHAnsi"/>
          <w:i/>
          <w:sz w:val="24"/>
          <w:szCs w:val="24"/>
          <w:lang w:val="fi-FI"/>
        </w:rPr>
        <w:t>18.30</w:t>
      </w:r>
    </w:p>
    <w:p w14:paraId="634E2404" w14:textId="0821A3BD" w:rsidR="00851654" w:rsidRPr="009D4E09" w:rsidRDefault="00851654" w:rsidP="002B14E1">
      <w:pPr>
        <w:spacing w:line="240" w:lineRule="auto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9D4E09">
        <w:rPr>
          <w:rFonts w:asciiTheme="minorHAnsi" w:hAnsiTheme="minorHAnsi" w:cstheme="minorHAnsi"/>
          <w:i/>
          <w:sz w:val="24"/>
          <w:szCs w:val="24"/>
          <w:lang w:val="fi-FI"/>
        </w:rPr>
        <w:tab/>
      </w:r>
    </w:p>
    <w:p w14:paraId="3B1B4301" w14:textId="6B45F2B7" w:rsidR="00C71548" w:rsidRPr="009D4E09" w:rsidRDefault="00C71548" w:rsidP="002B14E1">
      <w:pPr>
        <w:spacing w:line="240" w:lineRule="auto"/>
        <w:rPr>
          <w:rFonts w:asciiTheme="minorHAnsi" w:hAnsiTheme="minorHAnsi" w:cstheme="minorHAnsi"/>
          <w:i/>
          <w:sz w:val="24"/>
          <w:szCs w:val="24"/>
          <w:lang w:val="fi-FI"/>
        </w:rPr>
      </w:pPr>
    </w:p>
    <w:sectPr w:rsidR="00C71548" w:rsidRPr="009D4E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34E"/>
    <w:multiLevelType w:val="hybridMultilevel"/>
    <w:tmpl w:val="46A4949C"/>
    <w:lvl w:ilvl="0" w:tplc="C192B056"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2407F97"/>
    <w:multiLevelType w:val="hybridMultilevel"/>
    <w:tmpl w:val="30C8C828"/>
    <w:lvl w:ilvl="0" w:tplc="2C041B92"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77216876">
    <w:abstractNumId w:val="1"/>
  </w:num>
  <w:num w:numId="2" w16cid:durableId="87504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35"/>
    <w:rsid w:val="0004159A"/>
    <w:rsid w:val="001312CA"/>
    <w:rsid w:val="00157A80"/>
    <w:rsid w:val="001646C2"/>
    <w:rsid w:val="00226903"/>
    <w:rsid w:val="00232735"/>
    <w:rsid w:val="00237992"/>
    <w:rsid w:val="00241513"/>
    <w:rsid w:val="002A4CE3"/>
    <w:rsid w:val="002B14E1"/>
    <w:rsid w:val="002C2959"/>
    <w:rsid w:val="002C6870"/>
    <w:rsid w:val="002D39B8"/>
    <w:rsid w:val="002D5861"/>
    <w:rsid w:val="00312731"/>
    <w:rsid w:val="00327DA9"/>
    <w:rsid w:val="00364331"/>
    <w:rsid w:val="003A3EBC"/>
    <w:rsid w:val="00416D6D"/>
    <w:rsid w:val="00435B5D"/>
    <w:rsid w:val="0045776C"/>
    <w:rsid w:val="004601E4"/>
    <w:rsid w:val="00477845"/>
    <w:rsid w:val="004B5771"/>
    <w:rsid w:val="004D04CD"/>
    <w:rsid w:val="004D30C1"/>
    <w:rsid w:val="00506995"/>
    <w:rsid w:val="005136BE"/>
    <w:rsid w:val="00533953"/>
    <w:rsid w:val="006055B1"/>
    <w:rsid w:val="00610C78"/>
    <w:rsid w:val="006C4910"/>
    <w:rsid w:val="006C5FF0"/>
    <w:rsid w:val="00706591"/>
    <w:rsid w:val="00796E5B"/>
    <w:rsid w:val="007B7326"/>
    <w:rsid w:val="007F128F"/>
    <w:rsid w:val="00851654"/>
    <w:rsid w:val="00886B1E"/>
    <w:rsid w:val="009331F5"/>
    <w:rsid w:val="009964C5"/>
    <w:rsid w:val="009D4E09"/>
    <w:rsid w:val="00A65F38"/>
    <w:rsid w:val="00A85BEB"/>
    <w:rsid w:val="00A977DF"/>
    <w:rsid w:val="00B27F76"/>
    <w:rsid w:val="00B40F47"/>
    <w:rsid w:val="00BA4414"/>
    <w:rsid w:val="00BD2E4F"/>
    <w:rsid w:val="00C412BE"/>
    <w:rsid w:val="00C71548"/>
    <w:rsid w:val="00CB28D4"/>
    <w:rsid w:val="00CC01CD"/>
    <w:rsid w:val="00D26850"/>
    <w:rsid w:val="00D5163B"/>
    <w:rsid w:val="00D864F1"/>
    <w:rsid w:val="00D92C83"/>
    <w:rsid w:val="00DD1525"/>
    <w:rsid w:val="00DE7B5A"/>
    <w:rsid w:val="00E30D5E"/>
    <w:rsid w:val="00EB7DC2"/>
    <w:rsid w:val="00ED7E3C"/>
    <w:rsid w:val="00F45413"/>
    <w:rsid w:val="00F55B48"/>
    <w:rsid w:val="00FD3170"/>
    <w:rsid w:val="3A66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BA8B"/>
  <w15:chartTrackingRefBased/>
  <w15:docId w15:val="{96F1C13A-25CF-4F9A-8A74-BB34BE12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35"/>
    <w:pPr>
      <w:spacing w:after="200" w:line="276" w:lineRule="auto"/>
    </w:pPr>
    <w:rPr>
      <w:rFonts w:ascii="Calibri" w:eastAsia="Calibri" w:hAnsi="Calibri" w:cs="Times New Roman"/>
      <w:lang w:val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D979-A8DF-42D1-90BA-87686F88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5827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Raseborgs stad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Ljung</dc:creator>
  <cp:keywords/>
  <dc:description/>
  <cp:lastModifiedBy>Karin Ljung-Hägert</cp:lastModifiedBy>
  <cp:revision>2</cp:revision>
  <dcterms:created xsi:type="dcterms:W3CDTF">2023-05-31T09:49:00Z</dcterms:created>
  <dcterms:modified xsi:type="dcterms:W3CDTF">2023-05-31T09:49:00Z</dcterms:modified>
</cp:coreProperties>
</file>