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832" w:rsidRDefault="00D64832"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4B229D" w:rsidRDefault="004B229D" w:rsidP="00D64832">
      <w:pPr>
        <w:rPr>
          <w:color w:val="FF0000"/>
          <w:sz w:val="18"/>
          <w:lang w:val="sv-SE"/>
        </w:rPr>
      </w:pPr>
    </w:p>
    <w:p w:rsidR="00D64832" w:rsidRPr="00A14417" w:rsidRDefault="00D64832" w:rsidP="00D64832">
      <w:pPr>
        <w:rPr>
          <w:color w:val="FF0000"/>
          <w:sz w:val="18"/>
          <w:lang w:val="sv-SE"/>
        </w:rPr>
      </w:pPr>
    </w:p>
    <w:p w:rsidR="00D64832" w:rsidRPr="00A14417" w:rsidRDefault="007D2520" w:rsidP="007D2520">
      <w:pPr>
        <w:numPr>
          <w:ilvl w:val="0"/>
          <w:numId w:val="12"/>
        </w:numPr>
        <w:tabs>
          <w:tab w:val="clear" w:pos="-76"/>
          <w:tab w:val="num" w:pos="0"/>
        </w:tabs>
        <w:spacing w:after="0" w:line="240" w:lineRule="auto"/>
        <w:jc w:val="left"/>
        <w:rPr>
          <w:rFonts w:cs="Arial"/>
          <w:sz w:val="18"/>
          <w:lang w:val="sv-FI"/>
        </w:rPr>
      </w:pPr>
      <w:r>
        <w:rPr>
          <w:rFonts w:eastAsia="Arial" w:cs="Arial"/>
          <w:b/>
          <w:sz w:val="26"/>
          <w:szCs w:val="26"/>
          <w:lang w:val="sv-FI"/>
        </w:rPr>
        <w:tab/>
      </w:r>
      <w:r w:rsidR="00D64832" w:rsidRPr="00792796">
        <w:rPr>
          <w:rFonts w:eastAsia="Arial" w:cs="Arial"/>
          <w:b/>
          <w:sz w:val="26"/>
          <w:szCs w:val="26"/>
          <w:lang w:val="sv-FI"/>
        </w:rPr>
        <w:t>Program för deltagande och bedömning</w:t>
      </w:r>
      <w:r w:rsidR="00792796" w:rsidRPr="00792796">
        <w:rPr>
          <w:rFonts w:eastAsia="Arial" w:cs="Arial"/>
          <w:b/>
          <w:sz w:val="26"/>
          <w:szCs w:val="26"/>
          <w:lang w:val="sv-FI"/>
        </w:rPr>
        <w:t xml:space="preserve"> / </w:t>
      </w:r>
      <w:proofErr w:type="spellStart"/>
      <w:r w:rsidR="00792796" w:rsidRPr="00792796">
        <w:rPr>
          <w:rFonts w:eastAsia="Arial" w:cs="Arial"/>
          <w:b/>
          <w:sz w:val="26"/>
          <w:szCs w:val="26"/>
          <w:lang w:val="sv-FI"/>
        </w:rPr>
        <w:t>Osallistumis</w:t>
      </w:r>
      <w:proofErr w:type="spellEnd"/>
      <w:r w:rsidR="00792796" w:rsidRPr="00792796">
        <w:rPr>
          <w:rFonts w:eastAsia="Arial" w:cs="Arial"/>
          <w:b/>
          <w:sz w:val="26"/>
          <w:szCs w:val="26"/>
          <w:lang w:val="sv-FI"/>
        </w:rPr>
        <w:t xml:space="preserve">- ja </w:t>
      </w:r>
      <w:proofErr w:type="spellStart"/>
      <w:r w:rsidR="00792796" w:rsidRPr="00792796">
        <w:rPr>
          <w:rFonts w:eastAsia="Arial" w:cs="Arial"/>
          <w:b/>
          <w:sz w:val="26"/>
          <w:szCs w:val="26"/>
          <w:lang w:val="sv-FI"/>
        </w:rPr>
        <w:t>arviointisuunnitelma</w:t>
      </w:r>
      <w:proofErr w:type="spellEnd"/>
      <w:r w:rsidR="00D64832" w:rsidRPr="00A14417">
        <w:rPr>
          <w:rFonts w:eastAsia="Arial" w:cs="Arial"/>
          <w:sz w:val="24"/>
          <w:szCs w:val="28"/>
          <w:lang w:val="sv-FI"/>
        </w:rPr>
        <w:br/>
      </w:r>
      <w:r>
        <w:rPr>
          <w:rFonts w:cs="Arial"/>
          <w:sz w:val="18"/>
          <w:szCs w:val="24"/>
          <w:lang w:val="sv-FI"/>
        </w:rPr>
        <w:tab/>
      </w:r>
      <w:r w:rsidR="00D64832" w:rsidRPr="00A14417">
        <w:rPr>
          <w:rFonts w:cs="Arial"/>
          <w:sz w:val="18"/>
          <w:szCs w:val="24"/>
          <w:lang w:val="sv-FI"/>
        </w:rPr>
        <w:t>1</w:t>
      </w:r>
      <w:r w:rsidR="00B7139D">
        <w:rPr>
          <w:rFonts w:cs="Arial"/>
          <w:sz w:val="18"/>
          <w:szCs w:val="24"/>
          <w:lang w:val="sv-FI"/>
        </w:rPr>
        <w:t>8</w:t>
      </w:r>
      <w:r w:rsidR="00D64832" w:rsidRPr="00A14417">
        <w:rPr>
          <w:rFonts w:cs="Arial"/>
          <w:sz w:val="18"/>
          <w:szCs w:val="24"/>
          <w:lang w:val="sv-FI"/>
        </w:rPr>
        <w:t>.</w:t>
      </w:r>
      <w:r w:rsidR="00B7139D">
        <w:rPr>
          <w:rFonts w:cs="Arial"/>
          <w:sz w:val="18"/>
          <w:szCs w:val="24"/>
          <w:lang w:val="sv-FI"/>
        </w:rPr>
        <w:t>4</w:t>
      </w:r>
      <w:r w:rsidR="00D64832" w:rsidRPr="00A14417">
        <w:rPr>
          <w:rFonts w:cs="Arial"/>
          <w:sz w:val="18"/>
          <w:szCs w:val="24"/>
          <w:lang w:val="sv-FI"/>
        </w:rPr>
        <w:t>.201</w:t>
      </w:r>
      <w:r w:rsidR="00B7139D">
        <w:rPr>
          <w:rFonts w:cs="Arial"/>
          <w:sz w:val="18"/>
          <w:szCs w:val="24"/>
          <w:lang w:val="sv-FI"/>
        </w:rPr>
        <w:t>8</w:t>
      </w:r>
      <w:r w:rsidR="00D64832" w:rsidRPr="00A14417">
        <w:rPr>
          <w:rFonts w:cs="Arial"/>
          <w:sz w:val="18"/>
          <w:szCs w:val="24"/>
          <w:lang w:val="sv-FI"/>
        </w:rPr>
        <w:t xml:space="preserve"> </w:t>
      </w:r>
    </w:p>
    <w:p w:rsidR="00D64832" w:rsidRPr="00A14417" w:rsidRDefault="00D64832" w:rsidP="00D64832">
      <w:pPr>
        <w:numPr>
          <w:ilvl w:val="0"/>
          <w:numId w:val="12"/>
        </w:numPr>
        <w:spacing w:after="0" w:line="240" w:lineRule="auto"/>
        <w:jc w:val="left"/>
        <w:rPr>
          <w:rFonts w:cs="Arial"/>
          <w:sz w:val="18"/>
          <w:lang w:val="sv-FI"/>
        </w:rPr>
      </w:pPr>
    </w:p>
    <w:p w:rsidR="00D64832" w:rsidRPr="00E93C51" w:rsidRDefault="007D2520" w:rsidP="007D2520">
      <w:pPr>
        <w:pStyle w:val="Brdtext"/>
        <w:numPr>
          <w:ilvl w:val="0"/>
          <w:numId w:val="12"/>
        </w:numPr>
        <w:tabs>
          <w:tab w:val="clear" w:pos="-76"/>
          <w:tab w:val="num" w:pos="0"/>
          <w:tab w:val="left" w:pos="2694"/>
        </w:tabs>
        <w:rPr>
          <w:rFonts w:cs="Arial"/>
          <w:sz w:val="22"/>
          <w:szCs w:val="24"/>
        </w:rPr>
      </w:pPr>
      <w:r>
        <w:rPr>
          <w:rFonts w:eastAsia="Arial" w:cs="Arial"/>
          <w:sz w:val="18"/>
        </w:rPr>
        <w:tab/>
      </w:r>
      <w:r w:rsidR="00D64832" w:rsidRPr="00A14417">
        <w:rPr>
          <w:rFonts w:eastAsia="Arial" w:cs="Arial"/>
          <w:sz w:val="22"/>
          <w:szCs w:val="24"/>
        </w:rPr>
        <w:tab/>
      </w:r>
      <w:r w:rsidR="00D64832" w:rsidRPr="00A14417">
        <w:rPr>
          <w:rFonts w:eastAsia="Arial" w:cs="Arial"/>
          <w:b/>
          <w:bCs/>
          <w:sz w:val="22"/>
          <w:szCs w:val="24"/>
        </w:rPr>
        <w:t>Raseborg</w:t>
      </w:r>
      <w:r w:rsidR="00792796">
        <w:rPr>
          <w:rFonts w:eastAsia="Arial" w:cs="Arial"/>
          <w:b/>
          <w:bCs/>
          <w:sz w:val="22"/>
          <w:szCs w:val="24"/>
        </w:rPr>
        <w:t xml:space="preserve"> / </w:t>
      </w:r>
      <w:proofErr w:type="spellStart"/>
      <w:r w:rsidR="00792796">
        <w:rPr>
          <w:rFonts w:eastAsia="Arial" w:cs="Arial"/>
          <w:b/>
          <w:bCs/>
          <w:sz w:val="22"/>
          <w:szCs w:val="24"/>
        </w:rPr>
        <w:t>Raasepori</w:t>
      </w:r>
      <w:proofErr w:type="spellEnd"/>
    </w:p>
    <w:p w:rsidR="00E93C51" w:rsidRPr="00A14417" w:rsidRDefault="00E93C51" w:rsidP="007D2520">
      <w:pPr>
        <w:pStyle w:val="Brdtext"/>
        <w:numPr>
          <w:ilvl w:val="0"/>
          <w:numId w:val="12"/>
        </w:numPr>
        <w:tabs>
          <w:tab w:val="clear" w:pos="-76"/>
          <w:tab w:val="num" w:pos="0"/>
          <w:tab w:val="left" w:pos="2694"/>
        </w:tabs>
        <w:rPr>
          <w:rFonts w:cs="Arial"/>
          <w:sz w:val="22"/>
          <w:szCs w:val="24"/>
        </w:rPr>
      </w:pPr>
    </w:p>
    <w:p w:rsidR="00E93C51" w:rsidRPr="00E93C51" w:rsidRDefault="00D64832" w:rsidP="007D2520">
      <w:pPr>
        <w:pStyle w:val="Brdtext"/>
        <w:numPr>
          <w:ilvl w:val="4"/>
          <w:numId w:val="12"/>
        </w:numPr>
        <w:tabs>
          <w:tab w:val="clear" w:pos="-76"/>
          <w:tab w:val="num" w:pos="0"/>
          <w:tab w:val="left" w:pos="2694"/>
        </w:tabs>
        <w:ind w:left="0"/>
        <w:rPr>
          <w:rFonts w:cs="Arial"/>
          <w:b/>
          <w:sz w:val="24"/>
          <w:szCs w:val="28"/>
        </w:rPr>
      </w:pPr>
      <w:r w:rsidRPr="00A14417">
        <w:rPr>
          <w:rFonts w:eastAsia="Arial" w:cs="Arial"/>
          <w:sz w:val="18"/>
          <w:szCs w:val="24"/>
        </w:rPr>
        <w:tab/>
      </w:r>
      <w:proofErr w:type="spellStart"/>
      <w:r w:rsidR="00244009">
        <w:rPr>
          <w:rFonts w:eastAsia="Arial" w:cs="Arial"/>
          <w:b/>
          <w:bCs/>
          <w:sz w:val="36"/>
          <w:szCs w:val="40"/>
        </w:rPr>
        <w:t>Bäljars</w:t>
      </w:r>
      <w:proofErr w:type="spellEnd"/>
      <w:r w:rsidR="00244009">
        <w:rPr>
          <w:rFonts w:eastAsia="Arial" w:cs="Arial"/>
          <w:b/>
          <w:bCs/>
          <w:sz w:val="36"/>
          <w:szCs w:val="40"/>
        </w:rPr>
        <w:t xml:space="preserve"> </w:t>
      </w:r>
      <w:r w:rsidR="00E93C51">
        <w:rPr>
          <w:rFonts w:eastAsia="Arial" w:cs="Arial"/>
          <w:b/>
          <w:bCs/>
          <w:sz w:val="36"/>
          <w:szCs w:val="40"/>
        </w:rPr>
        <w:t>datacenterområde</w:t>
      </w:r>
    </w:p>
    <w:p w:rsidR="00D64832" w:rsidRPr="00A14417" w:rsidRDefault="00E93C51" w:rsidP="007D2520">
      <w:pPr>
        <w:pStyle w:val="Brdtext"/>
        <w:numPr>
          <w:ilvl w:val="4"/>
          <w:numId w:val="12"/>
        </w:numPr>
        <w:tabs>
          <w:tab w:val="clear" w:pos="-76"/>
          <w:tab w:val="num" w:pos="0"/>
          <w:tab w:val="left" w:pos="2694"/>
        </w:tabs>
        <w:ind w:left="0"/>
        <w:rPr>
          <w:rFonts w:cs="Arial"/>
          <w:b/>
          <w:sz w:val="24"/>
          <w:szCs w:val="28"/>
        </w:rPr>
      </w:pPr>
      <w:r>
        <w:rPr>
          <w:rFonts w:eastAsia="Arial" w:cs="Arial"/>
          <w:b/>
          <w:bCs/>
          <w:sz w:val="36"/>
          <w:szCs w:val="40"/>
        </w:rPr>
        <w:tab/>
      </w:r>
      <w:proofErr w:type="spellStart"/>
      <w:r w:rsidR="00244009">
        <w:rPr>
          <w:rFonts w:eastAsia="Arial" w:cs="Arial"/>
          <w:b/>
          <w:bCs/>
          <w:sz w:val="36"/>
          <w:szCs w:val="40"/>
        </w:rPr>
        <w:t>Bäljars</w:t>
      </w:r>
      <w:proofErr w:type="spellEnd"/>
      <w:r w:rsidR="00244009">
        <w:rPr>
          <w:rFonts w:eastAsia="Arial" w:cs="Arial"/>
          <w:b/>
          <w:bCs/>
          <w:sz w:val="36"/>
          <w:szCs w:val="40"/>
        </w:rPr>
        <w:t xml:space="preserve"> </w:t>
      </w:r>
      <w:proofErr w:type="spellStart"/>
      <w:r>
        <w:rPr>
          <w:rFonts w:eastAsia="Arial" w:cs="Arial"/>
          <w:b/>
          <w:bCs/>
          <w:sz w:val="36"/>
          <w:szCs w:val="40"/>
        </w:rPr>
        <w:t>datakeskusalue</w:t>
      </w:r>
      <w:proofErr w:type="spellEnd"/>
    </w:p>
    <w:p w:rsidR="00E93C51" w:rsidRDefault="00E93C51" w:rsidP="00D64832">
      <w:pPr>
        <w:pStyle w:val="Brdtext"/>
        <w:numPr>
          <w:ilvl w:val="5"/>
          <w:numId w:val="12"/>
        </w:numPr>
        <w:tabs>
          <w:tab w:val="left" w:pos="2694"/>
        </w:tabs>
        <w:ind w:left="2694"/>
        <w:rPr>
          <w:rFonts w:cs="Arial"/>
          <w:b/>
          <w:sz w:val="18"/>
          <w:szCs w:val="28"/>
          <w:lang w:val="fi-FI"/>
        </w:rPr>
      </w:pPr>
    </w:p>
    <w:p w:rsidR="00D64832" w:rsidRPr="00A676BF" w:rsidRDefault="00D64832" w:rsidP="00D64832">
      <w:pPr>
        <w:pStyle w:val="Brdtext"/>
        <w:numPr>
          <w:ilvl w:val="5"/>
          <w:numId w:val="12"/>
        </w:numPr>
        <w:tabs>
          <w:tab w:val="left" w:pos="2694"/>
        </w:tabs>
        <w:ind w:left="2694"/>
        <w:rPr>
          <w:rFonts w:cs="Arial"/>
          <w:b/>
          <w:sz w:val="18"/>
          <w:szCs w:val="28"/>
          <w:lang w:val="fi-FI"/>
        </w:rPr>
      </w:pPr>
      <w:proofErr w:type="spellStart"/>
      <w:r w:rsidRPr="00A676BF">
        <w:rPr>
          <w:rFonts w:cs="Arial"/>
          <w:b/>
          <w:sz w:val="18"/>
          <w:szCs w:val="28"/>
          <w:lang w:val="fi-FI"/>
        </w:rPr>
        <w:t>Detaljplan</w:t>
      </w:r>
      <w:proofErr w:type="spellEnd"/>
      <w:r w:rsidRPr="00A676BF">
        <w:rPr>
          <w:rFonts w:cs="Arial"/>
          <w:b/>
          <w:sz w:val="18"/>
          <w:szCs w:val="28"/>
          <w:lang w:val="fi-FI"/>
        </w:rPr>
        <w:t xml:space="preserve"> / </w:t>
      </w:r>
      <w:proofErr w:type="spellStart"/>
      <w:r w:rsidRPr="00A676BF">
        <w:rPr>
          <w:rFonts w:cs="Arial"/>
          <w:b/>
          <w:sz w:val="18"/>
          <w:szCs w:val="28"/>
          <w:lang w:val="fi-FI"/>
        </w:rPr>
        <w:t>Ändring</w:t>
      </w:r>
      <w:proofErr w:type="spellEnd"/>
      <w:r w:rsidRPr="00A676BF">
        <w:rPr>
          <w:rFonts w:cs="Arial"/>
          <w:b/>
          <w:sz w:val="18"/>
          <w:szCs w:val="28"/>
          <w:lang w:val="fi-FI"/>
        </w:rPr>
        <w:t xml:space="preserve"> av </w:t>
      </w:r>
      <w:proofErr w:type="spellStart"/>
      <w:r w:rsidRPr="00A676BF">
        <w:rPr>
          <w:rFonts w:cs="Arial"/>
          <w:b/>
          <w:sz w:val="18"/>
          <w:szCs w:val="28"/>
          <w:lang w:val="fi-FI"/>
        </w:rPr>
        <w:t>detaljplan</w:t>
      </w:r>
      <w:proofErr w:type="spellEnd"/>
      <w:r w:rsidR="00792796" w:rsidRPr="00A676BF">
        <w:rPr>
          <w:rFonts w:cs="Arial"/>
          <w:b/>
          <w:sz w:val="18"/>
          <w:szCs w:val="28"/>
          <w:lang w:val="fi-FI"/>
        </w:rPr>
        <w:t xml:space="preserve"> / Asemakaava / Asemakaavan muutos</w:t>
      </w:r>
    </w:p>
    <w:p w:rsidR="00792796" w:rsidRPr="001A0CA5" w:rsidRDefault="00D64832" w:rsidP="00D64832">
      <w:pPr>
        <w:pStyle w:val="Brdtext"/>
        <w:tabs>
          <w:tab w:val="left" w:pos="2694"/>
        </w:tabs>
        <w:ind w:left="2694"/>
        <w:rPr>
          <w:rFonts w:cs="Arial"/>
          <w:sz w:val="18"/>
          <w:lang w:val="sv-FI"/>
        </w:rPr>
      </w:pPr>
      <w:r w:rsidRPr="00A14417">
        <w:rPr>
          <w:rFonts w:cs="Arial"/>
          <w:sz w:val="18"/>
          <w:lang w:val="sv-FI"/>
        </w:rPr>
        <w:t>Planområdet omfattar</w:t>
      </w:r>
      <w:r w:rsidR="00DF343B">
        <w:rPr>
          <w:rFonts w:cs="Arial"/>
          <w:sz w:val="18"/>
          <w:lang w:val="sv-FI"/>
        </w:rPr>
        <w:t xml:space="preserve"> delar</w:t>
      </w:r>
      <w:r w:rsidRPr="00A14417">
        <w:rPr>
          <w:rFonts w:cs="Arial"/>
          <w:sz w:val="18"/>
          <w:lang w:val="sv-FI"/>
        </w:rPr>
        <w:t xml:space="preserve"> fastigheterna</w:t>
      </w:r>
      <w:r w:rsidR="00244009">
        <w:rPr>
          <w:rFonts w:cs="Arial"/>
          <w:sz w:val="18"/>
          <w:lang w:val="sv-FI"/>
        </w:rPr>
        <w:t xml:space="preserve"> /</w:t>
      </w:r>
      <w:r w:rsidRPr="00A14417">
        <w:rPr>
          <w:rFonts w:cs="Arial"/>
          <w:sz w:val="18"/>
          <w:lang w:val="sv-FI"/>
        </w:rPr>
        <w:t xml:space="preserve"> </w:t>
      </w:r>
      <w:proofErr w:type="spellStart"/>
      <w:r w:rsidR="00792796" w:rsidRPr="00244009">
        <w:rPr>
          <w:rFonts w:cs="Arial"/>
          <w:sz w:val="18"/>
          <w:lang w:val="sv-FI"/>
        </w:rPr>
        <w:t>Kaava-alue</w:t>
      </w:r>
      <w:proofErr w:type="spellEnd"/>
      <w:r w:rsidR="00792796" w:rsidRPr="00244009">
        <w:rPr>
          <w:rFonts w:cs="Arial"/>
          <w:sz w:val="18"/>
          <w:lang w:val="sv-FI"/>
        </w:rPr>
        <w:t xml:space="preserve"> </w:t>
      </w:r>
      <w:proofErr w:type="spellStart"/>
      <w:r w:rsidR="00792796" w:rsidRPr="00244009">
        <w:rPr>
          <w:rFonts w:cs="Arial"/>
          <w:sz w:val="18"/>
          <w:lang w:val="sv-FI"/>
        </w:rPr>
        <w:t>käsittää</w:t>
      </w:r>
      <w:proofErr w:type="spellEnd"/>
      <w:r w:rsidR="00DF343B">
        <w:rPr>
          <w:rFonts w:cs="Arial"/>
          <w:sz w:val="18"/>
          <w:lang w:val="sv-FI"/>
        </w:rPr>
        <w:t xml:space="preserve"> </w:t>
      </w:r>
      <w:proofErr w:type="spellStart"/>
      <w:r w:rsidR="00DF343B">
        <w:rPr>
          <w:rFonts w:cs="Arial"/>
          <w:sz w:val="18"/>
          <w:lang w:val="sv-FI"/>
        </w:rPr>
        <w:t>osia</w:t>
      </w:r>
      <w:proofErr w:type="spellEnd"/>
      <w:r w:rsidR="00792796" w:rsidRPr="00244009">
        <w:rPr>
          <w:rFonts w:cs="Arial"/>
          <w:sz w:val="18"/>
          <w:lang w:val="sv-FI"/>
        </w:rPr>
        <w:t xml:space="preserve"> </w:t>
      </w:r>
      <w:proofErr w:type="spellStart"/>
      <w:r w:rsidR="00792796" w:rsidRPr="001A0CA5">
        <w:rPr>
          <w:rFonts w:cs="Arial"/>
          <w:sz w:val="18"/>
          <w:lang w:val="sv-FI"/>
        </w:rPr>
        <w:t>kiinteistö</w:t>
      </w:r>
      <w:r w:rsidR="00DF343B">
        <w:rPr>
          <w:rFonts w:cs="Arial"/>
          <w:sz w:val="18"/>
          <w:lang w:val="sv-FI"/>
        </w:rPr>
        <w:t>is</w:t>
      </w:r>
      <w:r w:rsidR="00792796" w:rsidRPr="001A0CA5">
        <w:rPr>
          <w:rFonts w:cs="Arial"/>
          <w:sz w:val="18"/>
          <w:lang w:val="sv-FI"/>
        </w:rPr>
        <w:t>t</w:t>
      </w:r>
      <w:r w:rsidR="00DF343B">
        <w:rPr>
          <w:rFonts w:cs="Arial"/>
          <w:sz w:val="18"/>
          <w:lang w:val="sv-FI"/>
        </w:rPr>
        <w:t>ä</w:t>
      </w:r>
      <w:proofErr w:type="spellEnd"/>
      <w:r w:rsidR="00792796" w:rsidRPr="001A0CA5">
        <w:rPr>
          <w:rFonts w:cs="Arial"/>
          <w:sz w:val="18"/>
          <w:lang w:val="sv-FI"/>
        </w:rPr>
        <w:t xml:space="preserve"> </w:t>
      </w:r>
      <w:r w:rsidR="00DF4066">
        <w:rPr>
          <w:rFonts w:cs="Arial"/>
          <w:sz w:val="18"/>
          <w:lang w:val="sv-FI"/>
        </w:rPr>
        <w:t>710-57-9901-0</w:t>
      </w:r>
      <w:r w:rsidR="002F63AB">
        <w:rPr>
          <w:rFonts w:cs="Arial"/>
          <w:sz w:val="18"/>
          <w:lang w:val="sv-FI"/>
        </w:rPr>
        <w:t>,</w:t>
      </w:r>
      <w:r w:rsidR="00DF4066">
        <w:rPr>
          <w:rFonts w:cs="Arial"/>
          <w:sz w:val="18"/>
          <w:lang w:val="sv-FI"/>
        </w:rPr>
        <w:t xml:space="preserve"> 7 stadsdelens gator 7-9901; 710-57-9903-0</w:t>
      </w:r>
      <w:r w:rsidR="002F63AB">
        <w:rPr>
          <w:rFonts w:cs="Arial"/>
          <w:sz w:val="18"/>
          <w:lang w:val="sv-FI"/>
        </w:rPr>
        <w:t>,</w:t>
      </w:r>
      <w:r w:rsidR="00DF4066">
        <w:rPr>
          <w:rFonts w:cs="Arial"/>
          <w:sz w:val="18"/>
          <w:lang w:val="sv-FI"/>
        </w:rPr>
        <w:t xml:space="preserve"> 7 stadsdelens parker 7-9903; 710-603-1-11</w:t>
      </w:r>
      <w:r w:rsidR="002F63AB">
        <w:rPr>
          <w:rFonts w:cs="Arial"/>
          <w:sz w:val="18"/>
          <w:lang w:val="sv-FI"/>
        </w:rPr>
        <w:t>,</w:t>
      </w:r>
      <w:r w:rsidR="00DF4066">
        <w:rPr>
          <w:rFonts w:cs="Arial"/>
          <w:sz w:val="18"/>
          <w:lang w:val="sv-FI"/>
        </w:rPr>
        <w:t xml:space="preserve"> </w:t>
      </w:r>
      <w:proofErr w:type="spellStart"/>
      <w:r w:rsidR="00DF4066">
        <w:rPr>
          <w:rFonts w:cs="Arial"/>
          <w:sz w:val="18"/>
          <w:lang w:val="sv-FI"/>
        </w:rPr>
        <w:t>Laidunmaa</w:t>
      </w:r>
      <w:proofErr w:type="spellEnd"/>
      <w:r w:rsidR="00DF4066">
        <w:rPr>
          <w:rFonts w:cs="Arial"/>
          <w:sz w:val="18"/>
          <w:lang w:val="sv-FI"/>
        </w:rPr>
        <w:t>; 710-603-1-29</w:t>
      </w:r>
      <w:r w:rsidR="002F63AB">
        <w:rPr>
          <w:rFonts w:cs="Arial"/>
          <w:sz w:val="18"/>
          <w:lang w:val="sv-FI"/>
        </w:rPr>
        <w:t>,</w:t>
      </w:r>
      <w:r w:rsidR="00DF4066">
        <w:rPr>
          <w:rFonts w:cs="Arial"/>
          <w:sz w:val="18"/>
          <w:lang w:val="sv-FI"/>
        </w:rPr>
        <w:t xml:space="preserve"> Krogen</w:t>
      </w:r>
      <w:r w:rsidR="002F63AB">
        <w:rPr>
          <w:rFonts w:cs="Arial"/>
          <w:sz w:val="18"/>
          <w:lang w:val="sv-FI"/>
        </w:rPr>
        <w:t xml:space="preserve"> och</w:t>
      </w:r>
      <w:r w:rsidR="00DF343B">
        <w:rPr>
          <w:rFonts w:cs="Arial"/>
          <w:sz w:val="18"/>
          <w:lang w:val="sv-FI"/>
        </w:rPr>
        <w:t>/ja</w:t>
      </w:r>
      <w:r w:rsidR="00DF4066">
        <w:rPr>
          <w:rFonts w:cs="Arial"/>
          <w:sz w:val="18"/>
          <w:lang w:val="sv-FI"/>
        </w:rPr>
        <w:t xml:space="preserve"> 710-604-2-0</w:t>
      </w:r>
      <w:r w:rsidR="002F63AB">
        <w:rPr>
          <w:rFonts w:cs="Arial"/>
          <w:sz w:val="18"/>
          <w:lang w:val="sv-FI"/>
        </w:rPr>
        <w:t>,</w:t>
      </w:r>
      <w:r w:rsidR="00DF4066">
        <w:rPr>
          <w:rFonts w:cs="Arial"/>
          <w:sz w:val="18"/>
          <w:lang w:val="sv-FI"/>
        </w:rPr>
        <w:t xml:space="preserve"> </w:t>
      </w:r>
      <w:proofErr w:type="spellStart"/>
      <w:r w:rsidR="00DF4066">
        <w:rPr>
          <w:rFonts w:cs="Arial"/>
          <w:sz w:val="18"/>
          <w:lang w:val="sv-FI"/>
        </w:rPr>
        <w:t>Brandal</w:t>
      </w:r>
      <w:proofErr w:type="spellEnd"/>
      <w:r w:rsidR="00DF4066">
        <w:rPr>
          <w:rFonts w:cs="Arial"/>
          <w:sz w:val="18"/>
          <w:lang w:val="sv-FI"/>
        </w:rPr>
        <w:t>.</w:t>
      </w:r>
    </w:p>
    <w:p w:rsidR="00D64832" w:rsidRPr="00A14417" w:rsidRDefault="00D64832" w:rsidP="00D64832">
      <w:pPr>
        <w:pStyle w:val="Brdtext"/>
        <w:tabs>
          <w:tab w:val="left" w:pos="2694"/>
        </w:tabs>
        <w:rPr>
          <w:rFonts w:cs="Arial"/>
          <w:sz w:val="18"/>
        </w:rPr>
      </w:pPr>
      <w:r w:rsidRPr="00A14417">
        <w:rPr>
          <w:rFonts w:eastAsia="Arial" w:cs="Arial"/>
          <w:sz w:val="18"/>
        </w:rPr>
        <w:tab/>
        <w:t xml:space="preserve">Raseborgs stad / </w:t>
      </w:r>
      <w:proofErr w:type="spellStart"/>
      <w:r w:rsidR="00792796">
        <w:rPr>
          <w:rFonts w:eastAsia="Arial" w:cs="Arial"/>
          <w:sz w:val="18"/>
        </w:rPr>
        <w:t>Raaseporin</w:t>
      </w:r>
      <w:proofErr w:type="spellEnd"/>
      <w:r w:rsidR="00792796">
        <w:rPr>
          <w:rFonts w:eastAsia="Arial" w:cs="Arial"/>
          <w:sz w:val="18"/>
        </w:rPr>
        <w:t xml:space="preserve"> </w:t>
      </w:r>
      <w:proofErr w:type="spellStart"/>
      <w:r w:rsidR="00792796">
        <w:rPr>
          <w:rFonts w:eastAsia="Arial" w:cs="Arial"/>
          <w:sz w:val="18"/>
        </w:rPr>
        <w:t>kaupunki</w:t>
      </w:r>
      <w:proofErr w:type="spellEnd"/>
    </w:p>
    <w:p w:rsidR="005A0DB6" w:rsidRPr="00A14417" w:rsidRDefault="007D2520" w:rsidP="007D2520">
      <w:pPr>
        <w:pStyle w:val="Brdtext"/>
        <w:numPr>
          <w:ilvl w:val="0"/>
          <w:numId w:val="12"/>
        </w:numPr>
        <w:tabs>
          <w:tab w:val="clear" w:pos="-76"/>
          <w:tab w:val="num" w:pos="0"/>
          <w:tab w:val="left" w:pos="2694"/>
        </w:tabs>
        <w:rPr>
          <w:rFonts w:cs="Arial"/>
          <w:sz w:val="18"/>
        </w:rPr>
      </w:pPr>
      <w:r>
        <w:rPr>
          <w:rFonts w:eastAsia="Arial" w:cs="Arial"/>
          <w:sz w:val="18"/>
        </w:rPr>
        <w:t xml:space="preserve"> </w:t>
      </w:r>
      <w:r>
        <w:rPr>
          <w:rFonts w:eastAsia="Arial" w:cs="Arial"/>
          <w:sz w:val="18"/>
        </w:rPr>
        <w:tab/>
      </w:r>
      <w:r w:rsidR="00D64832" w:rsidRPr="00A14417">
        <w:rPr>
          <w:rFonts w:eastAsia="Arial" w:cs="Arial"/>
          <w:sz w:val="18"/>
        </w:rPr>
        <w:tab/>
      </w:r>
      <w:r w:rsidR="00F60A88">
        <w:rPr>
          <w:rFonts w:eastAsia="Arial" w:cs="Arial"/>
          <w:sz w:val="18"/>
        </w:rPr>
        <w:t>7764</w:t>
      </w:r>
      <w:r w:rsidR="00D64832" w:rsidRPr="00A14417">
        <w:rPr>
          <w:rFonts w:eastAsia="Arial" w:cs="Arial"/>
          <w:sz w:val="18"/>
        </w:rPr>
        <w:t xml:space="preserve">, </w:t>
      </w:r>
      <w:r w:rsidR="00D64832" w:rsidRPr="00A14417">
        <w:rPr>
          <w:rFonts w:cs="Arial"/>
          <w:sz w:val="18"/>
          <w:lang w:val="sv-FI"/>
        </w:rPr>
        <w:t xml:space="preserve">Dnr </w:t>
      </w:r>
      <w:r w:rsidR="0051626F">
        <w:rPr>
          <w:rFonts w:cs="Arial"/>
          <w:sz w:val="18"/>
          <w:lang w:val="sv-FI"/>
        </w:rPr>
        <w:t>1233/2017</w:t>
      </w:r>
      <w:r w:rsidR="00662A4E" w:rsidRPr="00A14417">
        <w:rPr>
          <w:color w:val="FF0000"/>
          <w:sz w:val="18"/>
        </w:rPr>
        <w:br w:type="page"/>
      </w:r>
    </w:p>
    <w:tbl>
      <w:tblPr>
        <w:tblStyle w:val="Tabellrutnt"/>
        <w:tblW w:w="10036"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397"/>
        <w:gridCol w:w="4820"/>
      </w:tblGrid>
      <w:tr w:rsidR="00A71734" w:rsidRPr="00A7623F" w:rsidTr="0051626F">
        <w:tc>
          <w:tcPr>
            <w:tcW w:w="4819" w:type="dxa"/>
          </w:tcPr>
          <w:p w:rsidR="000C4CF3" w:rsidRPr="00A14417" w:rsidRDefault="000C4CF3" w:rsidP="006E3D7D">
            <w:pPr>
              <w:pStyle w:val="Rubrik2"/>
              <w:jc w:val="both"/>
              <w:outlineLvl w:val="1"/>
            </w:pPr>
            <w:proofErr w:type="spellStart"/>
            <w:r w:rsidRPr="00A14417">
              <w:lastRenderedPageBreak/>
              <w:t>Inledning</w:t>
            </w:r>
            <w:proofErr w:type="spellEnd"/>
          </w:p>
          <w:p w:rsidR="00A71734" w:rsidRPr="00AD6691" w:rsidRDefault="000C4CF3" w:rsidP="00AD6691">
            <w:pPr>
              <w:jc w:val="both"/>
              <w:rPr>
                <w:lang w:val="sv-SE"/>
              </w:rPr>
            </w:pPr>
            <w:r w:rsidRPr="00A14417">
              <w:rPr>
                <w:sz w:val="20"/>
                <w:lang w:val="sv-SE"/>
              </w:rPr>
              <w:t xml:space="preserve">Programmet för deltagande och bedömning (PDB) har gjords enligt markanvändnings- och bygglagen 63 §. Det innehåller en generell </w:t>
            </w:r>
            <w:r w:rsidRPr="00A14417">
              <w:rPr>
                <w:color w:val="000000" w:themeColor="text1"/>
                <w:sz w:val="20"/>
                <w:lang w:val="sv-SE"/>
              </w:rPr>
              <w:t xml:space="preserve">beskrivning </w:t>
            </w:r>
            <w:r w:rsidRPr="00A14417">
              <w:rPr>
                <w:sz w:val="20"/>
                <w:lang w:val="sv-SE"/>
              </w:rPr>
              <w:t xml:space="preserve">av planeringsområdet, preliminära målsättningar, planeringsläget, befintliga och kommande utredningar, verkningar som utreds i samband med planläggningen samt en riktgivande tidtabell för planläggningen. Därtill innehåller det förfarandet för deltagande. PDB uppdateras vid behov under arbetets gång och finns att läsa på stadens hemsidor </w:t>
            </w:r>
            <w:hyperlink r:id="rId9" w:history="1">
              <w:r w:rsidR="00AD6691" w:rsidRPr="00AD6691">
                <w:rPr>
                  <w:rStyle w:val="Hyperlnk"/>
                  <w:sz w:val="20"/>
                  <w:szCs w:val="20"/>
                  <w:lang w:val="sv-SE"/>
                </w:rPr>
                <w:t>www.raseborg.fi/planer</w:t>
              </w:r>
            </w:hyperlink>
            <w:r w:rsidR="00AD6691" w:rsidRPr="00AD6691">
              <w:rPr>
                <w:sz w:val="20"/>
                <w:szCs w:val="20"/>
                <w:lang w:val="sv-SE"/>
              </w:rPr>
              <w:t xml:space="preserve"> s</w:t>
            </w:r>
            <w:r w:rsidRPr="00AD6691">
              <w:rPr>
                <w:sz w:val="20"/>
                <w:szCs w:val="20"/>
                <w:lang w:val="sv-SE"/>
              </w:rPr>
              <w:t>amt på stadsplane</w:t>
            </w:r>
            <w:r w:rsidRPr="00A14417">
              <w:rPr>
                <w:sz w:val="20"/>
                <w:lang w:val="sv-SE"/>
              </w:rPr>
              <w:t xml:space="preserve">ringsenheten, Elin </w:t>
            </w:r>
            <w:proofErr w:type="spellStart"/>
            <w:r w:rsidRPr="00A14417">
              <w:rPr>
                <w:sz w:val="20"/>
                <w:lang w:val="sv-SE"/>
              </w:rPr>
              <w:t>Kurcksgatan</w:t>
            </w:r>
            <w:proofErr w:type="spellEnd"/>
            <w:r w:rsidRPr="00A14417">
              <w:rPr>
                <w:sz w:val="20"/>
                <w:lang w:val="sv-SE"/>
              </w:rPr>
              <w:t xml:space="preserve"> 11 10300 Karis, under hela planläggningstiden.</w:t>
            </w:r>
          </w:p>
        </w:tc>
        <w:tc>
          <w:tcPr>
            <w:tcW w:w="397" w:type="dxa"/>
          </w:tcPr>
          <w:p w:rsidR="00A71734" w:rsidRPr="00A14417" w:rsidRDefault="00A71734" w:rsidP="00780CB9">
            <w:pPr>
              <w:rPr>
                <w:sz w:val="20"/>
                <w:lang w:val="sv-FI"/>
              </w:rPr>
            </w:pPr>
          </w:p>
        </w:tc>
        <w:tc>
          <w:tcPr>
            <w:tcW w:w="4820" w:type="dxa"/>
          </w:tcPr>
          <w:p w:rsidR="00A7623F" w:rsidRPr="00E46AC7" w:rsidRDefault="00E46AC7" w:rsidP="006E3D7D">
            <w:pPr>
              <w:pStyle w:val="Rubrik1"/>
              <w:jc w:val="both"/>
              <w:outlineLvl w:val="0"/>
            </w:pPr>
            <w:proofErr w:type="spellStart"/>
            <w:r w:rsidRPr="00E46AC7">
              <w:t>Johdanto</w:t>
            </w:r>
            <w:proofErr w:type="spellEnd"/>
          </w:p>
          <w:p w:rsidR="00A7623F" w:rsidRPr="00A7623F" w:rsidRDefault="00A7623F" w:rsidP="00AD6691">
            <w:pPr>
              <w:jc w:val="both"/>
              <w:rPr>
                <w:sz w:val="20"/>
                <w:lang w:val="fi-FI"/>
              </w:rPr>
            </w:pPr>
            <w:proofErr w:type="spellStart"/>
            <w:r w:rsidRPr="00A7623F">
              <w:rPr>
                <w:sz w:val="20"/>
                <w:lang w:val="fi-FI"/>
              </w:rPr>
              <w:t>Osallistumis</w:t>
            </w:r>
            <w:proofErr w:type="spellEnd"/>
            <w:r w:rsidRPr="00A7623F">
              <w:rPr>
                <w:sz w:val="20"/>
                <w:lang w:val="fi-FI"/>
              </w:rPr>
              <w:t>- ja arviointisuunnitelma (OAS) on laadittu maankäyttö- ja rakennuslain 63 §:n mukaisesti. Se sisältää pääpiirteissään suunniteltavan alueen kuvauksen, alustavat tavoitteet, nykyisen suunnittelutilanteen, olemassa olevat ja laadittavat selvitykset, kaavoituksen yhteydessä selvitettävät vaikutukset sekä kaavoituksen tavoitteellisen aikataulun. Lisäksi siitä ilmenee hankkeen vuorovaikutusmenettely ja osalliset. OAS päivitetään tarpeen mukaan työn edetessä ja se on luettavissa kaupungin kotisivuilla, osoitteissa</w:t>
            </w:r>
            <w:r w:rsidRPr="00AD6691">
              <w:rPr>
                <w:sz w:val="18"/>
                <w:lang w:val="fi-FI"/>
              </w:rPr>
              <w:t xml:space="preserve"> </w:t>
            </w:r>
            <w:hyperlink r:id="rId10" w:history="1">
              <w:r w:rsidR="00AD6691" w:rsidRPr="00AD6691">
                <w:rPr>
                  <w:rStyle w:val="Hyperlnk"/>
                  <w:sz w:val="20"/>
                  <w:lang w:val="fi-FI"/>
                </w:rPr>
                <w:t>www.raasepori.fi/kaavoitus</w:t>
              </w:r>
            </w:hyperlink>
            <w:r w:rsidRPr="00AD6691">
              <w:rPr>
                <w:sz w:val="18"/>
                <w:szCs w:val="20"/>
                <w:lang w:val="fi-FI"/>
              </w:rPr>
              <w:t>,</w:t>
            </w:r>
            <w:r w:rsidRPr="00AD6691">
              <w:rPr>
                <w:sz w:val="18"/>
                <w:lang w:val="fi-FI"/>
              </w:rPr>
              <w:t xml:space="preserve"> </w:t>
            </w:r>
            <w:r w:rsidRPr="00A7623F">
              <w:rPr>
                <w:sz w:val="20"/>
                <w:lang w:val="fi-FI"/>
              </w:rPr>
              <w:t>sekä kaavoitusyksikössä, osoitteessa Elina Kurjenkatu 11, 10300 Karjaa, koko kaavoituksen ajan.</w:t>
            </w:r>
          </w:p>
        </w:tc>
      </w:tr>
      <w:tr w:rsidR="00A71734" w:rsidRPr="000C4CF3" w:rsidTr="0051626F">
        <w:tc>
          <w:tcPr>
            <w:tcW w:w="4819" w:type="dxa"/>
          </w:tcPr>
          <w:p w:rsidR="000C4CF3" w:rsidRPr="00A14417" w:rsidRDefault="000C4CF3" w:rsidP="006E3D7D">
            <w:pPr>
              <w:pStyle w:val="Rubrik2"/>
              <w:jc w:val="both"/>
              <w:outlineLvl w:val="1"/>
            </w:pPr>
            <w:proofErr w:type="spellStart"/>
            <w:r w:rsidRPr="00A14417">
              <w:t>Initiativ</w:t>
            </w:r>
            <w:proofErr w:type="spellEnd"/>
            <w:r w:rsidRPr="00A14417">
              <w:t xml:space="preserve"> </w:t>
            </w:r>
            <w:proofErr w:type="spellStart"/>
            <w:r w:rsidRPr="00A14417">
              <w:t>och</w:t>
            </w:r>
            <w:proofErr w:type="spellEnd"/>
            <w:r w:rsidRPr="00A14417">
              <w:t xml:space="preserve"> </w:t>
            </w:r>
            <w:proofErr w:type="spellStart"/>
            <w:r w:rsidRPr="00A14417">
              <w:t>planeringsbehov</w:t>
            </w:r>
            <w:proofErr w:type="spellEnd"/>
          </w:p>
          <w:p w:rsidR="000C4CF3" w:rsidRPr="00A14417" w:rsidRDefault="00A676BF" w:rsidP="006E3D7D">
            <w:pPr>
              <w:jc w:val="both"/>
              <w:rPr>
                <w:sz w:val="20"/>
                <w:lang w:val="sv-SE"/>
              </w:rPr>
            </w:pPr>
            <w:r>
              <w:rPr>
                <w:sz w:val="20"/>
                <w:lang w:val="sv-SE"/>
              </w:rPr>
              <w:t>Stadsstyrelsen har xx.1.2018 beslutat påbörja detaljplaneringen. Planeringsbehovet har uppstått på grund av efterfrågan på industritomter med möjlighet till bra och avbrottssäkersäker eltillförsel.</w:t>
            </w:r>
          </w:p>
          <w:p w:rsidR="00A71734" w:rsidRPr="00A14417" w:rsidRDefault="00A71734" w:rsidP="006E3D7D">
            <w:pPr>
              <w:jc w:val="both"/>
              <w:rPr>
                <w:sz w:val="20"/>
                <w:lang w:val="sv-FI"/>
              </w:rPr>
            </w:pPr>
          </w:p>
        </w:tc>
        <w:tc>
          <w:tcPr>
            <w:tcW w:w="397" w:type="dxa"/>
          </w:tcPr>
          <w:p w:rsidR="00A71734" w:rsidRPr="00A14417" w:rsidRDefault="00A71734" w:rsidP="00780CB9">
            <w:pPr>
              <w:rPr>
                <w:sz w:val="20"/>
                <w:lang w:val="sv-FI"/>
              </w:rPr>
            </w:pPr>
          </w:p>
        </w:tc>
        <w:tc>
          <w:tcPr>
            <w:tcW w:w="4820" w:type="dxa"/>
          </w:tcPr>
          <w:p w:rsidR="00A71734" w:rsidRPr="00E46AC7" w:rsidRDefault="00D45D38" w:rsidP="006E3D7D">
            <w:pPr>
              <w:pStyle w:val="Rubrik1"/>
              <w:jc w:val="both"/>
              <w:outlineLvl w:val="0"/>
            </w:pPr>
            <w:proofErr w:type="spellStart"/>
            <w:r w:rsidRPr="00E46AC7">
              <w:t>Aloite</w:t>
            </w:r>
            <w:proofErr w:type="spellEnd"/>
            <w:r w:rsidRPr="00E46AC7">
              <w:t xml:space="preserve"> </w:t>
            </w:r>
            <w:proofErr w:type="gramStart"/>
            <w:r w:rsidRPr="00E46AC7">
              <w:t>ja</w:t>
            </w:r>
            <w:proofErr w:type="gramEnd"/>
            <w:r w:rsidRPr="00E46AC7">
              <w:t xml:space="preserve"> </w:t>
            </w:r>
            <w:proofErr w:type="spellStart"/>
            <w:r w:rsidRPr="00E46AC7">
              <w:t>suunnittelun</w:t>
            </w:r>
            <w:proofErr w:type="spellEnd"/>
            <w:r w:rsidRPr="00E46AC7">
              <w:t xml:space="preserve"> </w:t>
            </w:r>
            <w:proofErr w:type="spellStart"/>
            <w:r w:rsidRPr="00E46AC7">
              <w:t>tarve</w:t>
            </w:r>
            <w:proofErr w:type="spellEnd"/>
          </w:p>
          <w:p w:rsidR="00D45D38" w:rsidRPr="00A676BF" w:rsidRDefault="00A676BF" w:rsidP="00A676BF">
            <w:pPr>
              <w:jc w:val="both"/>
              <w:rPr>
                <w:sz w:val="20"/>
                <w:szCs w:val="20"/>
                <w:lang w:val="fi-FI"/>
              </w:rPr>
            </w:pPr>
            <w:r w:rsidRPr="00A676BF">
              <w:rPr>
                <w:sz w:val="20"/>
                <w:szCs w:val="20"/>
                <w:lang w:val="fi-FI"/>
              </w:rPr>
              <w:t>Kaupunginhallitus on xx.1.2018 päättänyt aloittaa asemakaavoitus.</w:t>
            </w:r>
            <w:r>
              <w:rPr>
                <w:sz w:val="20"/>
                <w:szCs w:val="20"/>
                <w:lang w:val="fi-FI"/>
              </w:rPr>
              <w:t xml:space="preserve"> Suunnittelutarve on saanut alkunsa hyvän ja katkosvarman sähkönsyötin teollisuustonttien kysynnästä .</w:t>
            </w:r>
          </w:p>
        </w:tc>
      </w:tr>
      <w:tr w:rsidR="00A71734" w:rsidRPr="000C4CF3" w:rsidTr="0051626F">
        <w:tc>
          <w:tcPr>
            <w:tcW w:w="4819" w:type="dxa"/>
          </w:tcPr>
          <w:p w:rsidR="000C4CF3" w:rsidRPr="00A14417" w:rsidRDefault="000C4CF3" w:rsidP="006E3D7D">
            <w:pPr>
              <w:pStyle w:val="Rubrik2"/>
              <w:jc w:val="both"/>
              <w:outlineLvl w:val="1"/>
            </w:pPr>
            <w:proofErr w:type="spellStart"/>
            <w:r w:rsidRPr="00A14417">
              <w:t>Målsättningar</w:t>
            </w:r>
            <w:proofErr w:type="spellEnd"/>
          </w:p>
          <w:p w:rsidR="003E5904" w:rsidRPr="003E5904" w:rsidRDefault="00A676BF" w:rsidP="006E3D7D">
            <w:pPr>
              <w:jc w:val="both"/>
              <w:rPr>
                <w:sz w:val="20"/>
                <w:szCs w:val="20"/>
                <w:lang w:val="sv-FI"/>
              </w:rPr>
            </w:pPr>
            <w:r w:rsidRPr="003E5904">
              <w:rPr>
                <w:sz w:val="20"/>
                <w:szCs w:val="20"/>
                <w:lang w:val="sv-FI"/>
              </w:rPr>
              <w:t>Planeringens målsättning är</w:t>
            </w:r>
            <w:r w:rsidR="003E5904">
              <w:rPr>
                <w:sz w:val="20"/>
                <w:szCs w:val="20"/>
                <w:lang w:val="sv-FI"/>
              </w:rPr>
              <w:t xml:space="preserve"> att</w:t>
            </w:r>
            <w:r w:rsidR="003E5904" w:rsidRPr="003E5904">
              <w:rPr>
                <w:sz w:val="20"/>
                <w:szCs w:val="20"/>
                <w:lang w:val="sv-FI"/>
              </w:rPr>
              <w:t>:</w:t>
            </w:r>
          </w:p>
          <w:p w:rsidR="000C4CF3" w:rsidRPr="003E5904" w:rsidRDefault="003E5904" w:rsidP="003E5904">
            <w:pPr>
              <w:pStyle w:val="Liststycke"/>
              <w:numPr>
                <w:ilvl w:val="0"/>
                <w:numId w:val="42"/>
              </w:numPr>
              <w:rPr>
                <w:sz w:val="20"/>
                <w:szCs w:val="20"/>
                <w:lang w:val="sv-FI"/>
              </w:rPr>
            </w:pPr>
            <w:r>
              <w:rPr>
                <w:sz w:val="20"/>
                <w:szCs w:val="20"/>
                <w:lang w:val="sv-FI"/>
              </w:rPr>
              <w:t xml:space="preserve">bilda </w:t>
            </w:r>
            <w:r w:rsidRPr="003E5904">
              <w:rPr>
                <w:sz w:val="20"/>
                <w:szCs w:val="20"/>
                <w:lang w:val="sv-FI"/>
              </w:rPr>
              <w:t>kvartersområde för industribyggnader som inte orsakar miljöstörningar</w:t>
            </w:r>
            <w:r>
              <w:rPr>
                <w:sz w:val="20"/>
                <w:szCs w:val="20"/>
                <w:lang w:val="sv-FI"/>
              </w:rPr>
              <w:t>,</w:t>
            </w:r>
            <w:r w:rsidRPr="003E5904">
              <w:rPr>
                <w:sz w:val="20"/>
                <w:szCs w:val="20"/>
                <w:lang w:val="sv-FI"/>
              </w:rPr>
              <w:t xml:space="preserve"> </w:t>
            </w:r>
            <w:r w:rsidR="00F736FF">
              <w:rPr>
                <w:sz w:val="20"/>
                <w:szCs w:val="20"/>
                <w:lang w:val="sv-FI"/>
              </w:rPr>
              <w:t>där det</w:t>
            </w:r>
            <w:r w:rsidR="004B229D">
              <w:rPr>
                <w:sz w:val="20"/>
                <w:szCs w:val="20"/>
                <w:lang w:val="sv-FI"/>
              </w:rPr>
              <w:t xml:space="preserve"> även</w:t>
            </w:r>
            <w:r w:rsidR="00F736FF">
              <w:rPr>
                <w:sz w:val="20"/>
                <w:szCs w:val="20"/>
                <w:lang w:val="sv-FI"/>
              </w:rPr>
              <w:t xml:space="preserve"> är</w:t>
            </w:r>
            <w:r w:rsidRPr="003E5904">
              <w:rPr>
                <w:sz w:val="20"/>
                <w:szCs w:val="20"/>
                <w:lang w:val="sv-FI"/>
              </w:rPr>
              <w:t xml:space="preserve"> möjligt </w:t>
            </w:r>
            <w:r w:rsidR="00F736FF">
              <w:rPr>
                <w:sz w:val="20"/>
                <w:szCs w:val="20"/>
                <w:lang w:val="sv-FI"/>
              </w:rPr>
              <w:t>att bygga</w:t>
            </w:r>
            <w:r w:rsidRPr="003E5904">
              <w:rPr>
                <w:sz w:val="20"/>
                <w:szCs w:val="20"/>
                <w:lang w:val="sv-FI"/>
              </w:rPr>
              <w:t xml:space="preserve"> </w:t>
            </w:r>
            <w:proofErr w:type="spellStart"/>
            <w:r w:rsidRPr="003E5904">
              <w:rPr>
                <w:sz w:val="20"/>
                <w:szCs w:val="20"/>
                <w:lang w:val="sv-FI"/>
              </w:rPr>
              <w:t>elstation</w:t>
            </w:r>
            <w:proofErr w:type="spellEnd"/>
          </w:p>
          <w:p w:rsidR="003E5904" w:rsidRDefault="003E5904" w:rsidP="003E5904">
            <w:pPr>
              <w:pStyle w:val="Liststycke"/>
              <w:numPr>
                <w:ilvl w:val="0"/>
                <w:numId w:val="42"/>
              </w:numPr>
              <w:rPr>
                <w:sz w:val="20"/>
                <w:szCs w:val="20"/>
                <w:lang w:val="sv-FI"/>
              </w:rPr>
            </w:pPr>
            <w:r w:rsidRPr="003E5904">
              <w:rPr>
                <w:sz w:val="20"/>
                <w:szCs w:val="20"/>
                <w:lang w:val="sv-FI"/>
              </w:rPr>
              <w:t xml:space="preserve">förstora </w:t>
            </w:r>
            <w:r>
              <w:rPr>
                <w:sz w:val="20"/>
                <w:szCs w:val="20"/>
                <w:lang w:val="sv-FI"/>
              </w:rPr>
              <w:t>kvartersområde</w:t>
            </w:r>
            <w:r w:rsidRPr="003E5904">
              <w:rPr>
                <w:sz w:val="20"/>
                <w:szCs w:val="20"/>
                <w:lang w:val="sv-FI"/>
              </w:rPr>
              <w:t xml:space="preserve"> för industribyggnader som inte orsakar miljöstörningar</w:t>
            </w:r>
          </w:p>
          <w:p w:rsidR="003E5904" w:rsidRDefault="003E5904" w:rsidP="003E5904">
            <w:pPr>
              <w:pStyle w:val="Liststycke"/>
              <w:numPr>
                <w:ilvl w:val="0"/>
                <w:numId w:val="42"/>
              </w:numPr>
              <w:rPr>
                <w:sz w:val="20"/>
                <w:szCs w:val="20"/>
                <w:lang w:val="sv-FI"/>
              </w:rPr>
            </w:pPr>
            <w:r>
              <w:rPr>
                <w:sz w:val="20"/>
                <w:szCs w:val="20"/>
                <w:lang w:val="sv-FI"/>
              </w:rPr>
              <w:t>bilda skyddsgrönområde</w:t>
            </w:r>
          </w:p>
          <w:p w:rsidR="003E5904" w:rsidRDefault="003E5904" w:rsidP="003E5904">
            <w:pPr>
              <w:pStyle w:val="Liststycke"/>
              <w:numPr>
                <w:ilvl w:val="0"/>
                <w:numId w:val="42"/>
              </w:numPr>
              <w:rPr>
                <w:sz w:val="20"/>
                <w:szCs w:val="20"/>
                <w:lang w:val="sv-FI"/>
              </w:rPr>
            </w:pPr>
            <w:r>
              <w:rPr>
                <w:sz w:val="20"/>
                <w:szCs w:val="20"/>
                <w:lang w:val="sv-FI"/>
              </w:rPr>
              <w:t>bilda skyddsgrönområde där bullerhinder</w:t>
            </w:r>
            <w:r w:rsidR="00A51645">
              <w:rPr>
                <w:sz w:val="20"/>
                <w:szCs w:val="20"/>
                <w:lang w:val="sv-FI"/>
              </w:rPr>
              <w:t xml:space="preserve"> vid behov</w:t>
            </w:r>
            <w:r>
              <w:rPr>
                <w:sz w:val="20"/>
                <w:szCs w:val="20"/>
                <w:lang w:val="sv-FI"/>
              </w:rPr>
              <w:t xml:space="preserve"> kan byggas genom att forma terrängen med </w:t>
            </w:r>
            <w:proofErr w:type="spellStart"/>
            <w:r>
              <w:rPr>
                <w:sz w:val="20"/>
                <w:szCs w:val="20"/>
                <w:lang w:val="sv-FI"/>
              </w:rPr>
              <w:t>ytjord</w:t>
            </w:r>
            <w:proofErr w:type="spellEnd"/>
          </w:p>
          <w:p w:rsidR="003E5904" w:rsidRDefault="003E5904" w:rsidP="003E5904">
            <w:pPr>
              <w:pStyle w:val="Liststycke"/>
              <w:numPr>
                <w:ilvl w:val="0"/>
                <w:numId w:val="42"/>
              </w:numPr>
              <w:rPr>
                <w:sz w:val="20"/>
                <w:szCs w:val="20"/>
                <w:lang w:val="sv-FI"/>
              </w:rPr>
            </w:pPr>
            <w:r>
              <w:rPr>
                <w:sz w:val="20"/>
                <w:szCs w:val="20"/>
                <w:lang w:val="sv-FI"/>
              </w:rPr>
              <w:t xml:space="preserve">bilda skyddsgrönområde som kan fyllas ut med </w:t>
            </w:r>
            <w:proofErr w:type="spellStart"/>
            <w:r>
              <w:rPr>
                <w:sz w:val="20"/>
                <w:szCs w:val="20"/>
                <w:lang w:val="sv-FI"/>
              </w:rPr>
              <w:t>ytjord</w:t>
            </w:r>
            <w:proofErr w:type="spellEnd"/>
          </w:p>
          <w:p w:rsidR="003E5904" w:rsidRPr="003E5904" w:rsidRDefault="004B229D" w:rsidP="003E5904">
            <w:pPr>
              <w:pStyle w:val="Liststycke"/>
              <w:numPr>
                <w:ilvl w:val="0"/>
                <w:numId w:val="42"/>
              </w:numPr>
              <w:rPr>
                <w:sz w:val="20"/>
                <w:szCs w:val="20"/>
                <w:lang w:val="sv-FI"/>
              </w:rPr>
            </w:pPr>
            <w:r>
              <w:rPr>
                <w:sz w:val="20"/>
                <w:szCs w:val="20"/>
                <w:lang w:val="sv-FI"/>
              </w:rPr>
              <w:t>bilda gatuområde</w:t>
            </w:r>
            <w:r w:rsidR="003E5904">
              <w:rPr>
                <w:sz w:val="20"/>
                <w:szCs w:val="20"/>
                <w:lang w:val="sv-FI"/>
              </w:rPr>
              <w:t>.</w:t>
            </w:r>
          </w:p>
          <w:p w:rsidR="00A71734" w:rsidRPr="00A14417" w:rsidRDefault="00A71734" w:rsidP="006E3D7D">
            <w:pPr>
              <w:jc w:val="both"/>
              <w:rPr>
                <w:sz w:val="20"/>
                <w:lang w:val="sv-FI"/>
              </w:rPr>
            </w:pPr>
          </w:p>
        </w:tc>
        <w:tc>
          <w:tcPr>
            <w:tcW w:w="397" w:type="dxa"/>
          </w:tcPr>
          <w:p w:rsidR="00A71734" w:rsidRPr="00A14417" w:rsidRDefault="00A71734" w:rsidP="00780CB9">
            <w:pPr>
              <w:rPr>
                <w:sz w:val="20"/>
                <w:lang w:val="sv-FI"/>
              </w:rPr>
            </w:pPr>
          </w:p>
        </w:tc>
        <w:tc>
          <w:tcPr>
            <w:tcW w:w="4820" w:type="dxa"/>
          </w:tcPr>
          <w:p w:rsidR="00D45D38" w:rsidRPr="00D45D38" w:rsidRDefault="00D45D38" w:rsidP="006E3D7D">
            <w:pPr>
              <w:pStyle w:val="Rubrik1"/>
              <w:jc w:val="both"/>
              <w:outlineLvl w:val="0"/>
            </w:pPr>
            <w:proofErr w:type="spellStart"/>
            <w:r w:rsidRPr="00D45D38">
              <w:t>Tavoitteet</w:t>
            </w:r>
            <w:proofErr w:type="spellEnd"/>
          </w:p>
          <w:p w:rsidR="00D45D38" w:rsidRPr="003E5904" w:rsidRDefault="003E5904" w:rsidP="006E3D7D">
            <w:pPr>
              <w:jc w:val="both"/>
              <w:rPr>
                <w:sz w:val="20"/>
                <w:szCs w:val="20"/>
                <w:lang w:val="sv-FI"/>
              </w:rPr>
            </w:pPr>
            <w:proofErr w:type="spellStart"/>
            <w:r>
              <w:rPr>
                <w:sz w:val="20"/>
                <w:szCs w:val="20"/>
                <w:lang w:val="sv-FI"/>
              </w:rPr>
              <w:t>Suunnittelun</w:t>
            </w:r>
            <w:proofErr w:type="spellEnd"/>
            <w:r>
              <w:rPr>
                <w:sz w:val="20"/>
                <w:szCs w:val="20"/>
                <w:lang w:val="sv-FI"/>
              </w:rPr>
              <w:t xml:space="preserve"> </w:t>
            </w:r>
            <w:proofErr w:type="spellStart"/>
            <w:r>
              <w:rPr>
                <w:sz w:val="20"/>
                <w:szCs w:val="20"/>
                <w:lang w:val="sv-FI"/>
              </w:rPr>
              <w:t>tavoite</w:t>
            </w:r>
            <w:proofErr w:type="spellEnd"/>
            <w:r>
              <w:rPr>
                <w:sz w:val="20"/>
                <w:szCs w:val="20"/>
                <w:lang w:val="sv-FI"/>
              </w:rPr>
              <w:t xml:space="preserve"> </w:t>
            </w:r>
            <w:r w:rsidRPr="003E5904">
              <w:rPr>
                <w:sz w:val="20"/>
                <w:szCs w:val="20"/>
                <w:lang w:val="sv-FI"/>
              </w:rPr>
              <w:t>on:</w:t>
            </w:r>
          </w:p>
          <w:p w:rsidR="003E5904" w:rsidRPr="00F736FF" w:rsidRDefault="003E5904" w:rsidP="003E5904">
            <w:pPr>
              <w:pStyle w:val="Liststycke"/>
              <w:numPr>
                <w:ilvl w:val="0"/>
                <w:numId w:val="42"/>
              </w:numPr>
              <w:rPr>
                <w:sz w:val="20"/>
                <w:szCs w:val="20"/>
                <w:lang w:val="fi-FI"/>
              </w:rPr>
            </w:pPr>
            <w:r w:rsidRPr="00F736FF">
              <w:rPr>
                <w:sz w:val="20"/>
                <w:szCs w:val="20"/>
                <w:lang w:val="fi-FI"/>
              </w:rPr>
              <w:t>muodostaa ympäristöhäiriöitä aiheuttamat</w:t>
            </w:r>
            <w:r w:rsidR="00F736FF" w:rsidRPr="00F736FF">
              <w:rPr>
                <w:sz w:val="20"/>
                <w:szCs w:val="20"/>
                <w:lang w:val="fi-FI"/>
              </w:rPr>
              <w:t>t</w:t>
            </w:r>
            <w:r w:rsidRPr="00F736FF">
              <w:rPr>
                <w:sz w:val="20"/>
                <w:szCs w:val="20"/>
                <w:lang w:val="fi-FI"/>
              </w:rPr>
              <w:t>o</w:t>
            </w:r>
            <w:r w:rsidR="00F736FF" w:rsidRPr="00F736FF">
              <w:rPr>
                <w:sz w:val="20"/>
                <w:szCs w:val="20"/>
                <w:lang w:val="fi-FI"/>
              </w:rPr>
              <w:t>mien</w:t>
            </w:r>
            <w:r w:rsidRPr="00F736FF">
              <w:rPr>
                <w:sz w:val="20"/>
                <w:szCs w:val="20"/>
                <w:lang w:val="fi-FI"/>
              </w:rPr>
              <w:t xml:space="preserve"> teollisuusrakennusten korttelialuetta</w:t>
            </w:r>
            <w:r w:rsidR="00F736FF" w:rsidRPr="00F736FF">
              <w:rPr>
                <w:sz w:val="20"/>
                <w:szCs w:val="20"/>
                <w:lang w:val="fi-FI"/>
              </w:rPr>
              <w:t>, jolle on mahdollisuus</w:t>
            </w:r>
            <w:r w:rsidR="004B229D">
              <w:rPr>
                <w:sz w:val="20"/>
                <w:szCs w:val="20"/>
                <w:lang w:val="fi-FI"/>
              </w:rPr>
              <w:t xml:space="preserve"> myös</w:t>
            </w:r>
            <w:r w:rsidR="00F736FF" w:rsidRPr="00F736FF">
              <w:rPr>
                <w:sz w:val="20"/>
                <w:szCs w:val="20"/>
                <w:lang w:val="fi-FI"/>
              </w:rPr>
              <w:t xml:space="preserve"> rakentaa sähköaseman</w:t>
            </w:r>
          </w:p>
          <w:p w:rsidR="003E5904" w:rsidRPr="00F736FF" w:rsidRDefault="003E5904" w:rsidP="00F736FF">
            <w:pPr>
              <w:pStyle w:val="Liststycke"/>
              <w:numPr>
                <w:ilvl w:val="0"/>
                <w:numId w:val="42"/>
              </w:numPr>
              <w:rPr>
                <w:sz w:val="20"/>
                <w:szCs w:val="20"/>
                <w:lang w:val="fi-FI"/>
              </w:rPr>
            </w:pPr>
            <w:r w:rsidRPr="00F736FF">
              <w:rPr>
                <w:sz w:val="20"/>
                <w:szCs w:val="20"/>
                <w:lang w:val="fi-FI"/>
              </w:rPr>
              <w:t>laajentaa ympäristöhäiriöitä aiheuttama</w:t>
            </w:r>
            <w:r w:rsidR="00F736FF" w:rsidRPr="00F736FF">
              <w:rPr>
                <w:sz w:val="20"/>
                <w:szCs w:val="20"/>
                <w:lang w:val="fi-FI"/>
              </w:rPr>
              <w:t>t</w:t>
            </w:r>
            <w:r w:rsidRPr="00F736FF">
              <w:rPr>
                <w:sz w:val="20"/>
                <w:szCs w:val="20"/>
                <w:lang w:val="fi-FI"/>
              </w:rPr>
              <w:t>to</w:t>
            </w:r>
            <w:r w:rsidR="00F736FF" w:rsidRPr="00F736FF">
              <w:rPr>
                <w:sz w:val="20"/>
                <w:szCs w:val="20"/>
                <w:lang w:val="fi-FI"/>
              </w:rPr>
              <w:t>mien</w:t>
            </w:r>
            <w:r w:rsidRPr="00F736FF">
              <w:rPr>
                <w:sz w:val="20"/>
                <w:szCs w:val="20"/>
                <w:lang w:val="fi-FI"/>
              </w:rPr>
              <w:t xml:space="preserve"> teollisuusrakennusten korttelialuetta</w:t>
            </w:r>
          </w:p>
          <w:p w:rsidR="00F736FF" w:rsidRPr="00F736FF" w:rsidRDefault="00F736FF" w:rsidP="00F736FF">
            <w:pPr>
              <w:pStyle w:val="Liststycke"/>
              <w:numPr>
                <w:ilvl w:val="0"/>
                <w:numId w:val="42"/>
              </w:numPr>
              <w:rPr>
                <w:sz w:val="20"/>
                <w:szCs w:val="20"/>
                <w:lang w:val="fi-FI"/>
              </w:rPr>
            </w:pPr>
            <w:r w:rsidRPr="00F736FF">
              <w:rPr>
                <w:sz w:val="20"/>
                <w:szCs w:val="20"/>
                <w:lang w:val="fi-FI"/>
              </w:rPr>
              <w:t>muodostaa suojaviheraluetta</w:t>
            </w:r>
          </w:p>
          <w:p w:rsidR="00F736FF" w:rsidRPr="00F736FF" w:rsidRDefault="00F736FF" w:rsidP="00F736FF">
            <w:pPr>
              <w:pStyle w:val="Liststycke"/>
              <w:numPr>
                <w:ilvl w:val="0"/>
                <w:numId w:val="42"/>
              </w:numPr>
              <w:rPr>
                <w:sz w:val="20"/>
                <w:szCs w:val="20"/>
                <w:lang w:val="fi-FI"/>
              </w:rPr>
            </w:pPr>
            <w:r w:rsidRPr="00F736FF">
              <w:rPr>
                <w:sz w:val="20"/>
                <w:szCs w:val="20"/>
                <w:lang w:val="fi-FI"/>
              </w:rPr>
              <w:t>muodostaa suojaviheraluetta jolle voidaan rakentaa</w:t>
            </w:r>
            <w:r w:rsidR="00A51645">
              <w:rPr>
                <w:sz w:val="20"/>
                <w:szCs w:val="20"/>
                <w:lang w:val="fi-FI"/>
              </w:rPr>
              <w:t xml:space="preserve"> tarvittaessa</w:t>
            </w:r>
            <w:r w:rsidRPr="00F736FF">
              <w:rPr>
                <w:sz w:val="20"/>
                <w:szCs w:val="20"/>
                <w:lang w:val="fi-FI"/>
              </w:rPr>
              <w:t xml:space="preserve"> meluestettä muokkaamalla maastoa pintamaalla</w:t>
            </w:r>
          </w:p>
          <w:p w:rsidR="00F736FF" w:rsidRPr="00F736FF" w:rsidRDefault="00F736FF" w:rsidP="00F736FF">
            <w:pPr>
              <w:pStyle w:val="Liststycke"/>
              <w:numPr>
                <w:ilvl w:val="0"/>
                <w:numId w:val="42"/>
              </w:numPr>
              <w:rPr>
                <w:sz w:val="20"/>
                <w:szCs w:val="20"/>
                <w:lang w:val="fi-FI"/>
              </w:rPr>
            </w:pPr>
            <w:r w:rsidRPr="00F736FF">
              <w:rPr>
                <w:sz w:val="20"/>
                <w:szCs w:val="20"/>
                <w:lang w:val="fi-FI"/>
              </w:rPr>
              <w:t>muodostaa suojaviheraluetta jota voidaan täyttää pin</w:t>
            </w:r>
            <w:r w:rsidR="004B229D">
              <w:rPr>
                <w:sz w:val="20"/>
                <w:szCs w:val="20"/>
                <w:lang w:val="fi-FI"/>
              </w:rPr>
              <w:t>t</w:t>
            </w:r>
            <w:r w:rsidRPr="00F736FF">
              <w:rPr>
                <w:sz w:val="20"/>
                <w:szCs w:val="20"/>
                <w:lang w:val="fi-FI"/>
              </w:rPr>
              <w:t>amaalla</w:t>
            </w:r>
          </w:p>
          <w:p w:rsidR="00F736FF" w:rsidRPr="003E5904" w:rsidRDefault="00F736FF" w:rsidP="00F736FF">
            <w:pPr>
              <w:pStyle w:val="Liststycke"/>
              <w:numPr>
                <w:ilvl w:val="0"/>
                <w:numId w:val="42"/>
              </w:numPr>
              <w:rPr>
                <w:lang w:val="fi-FI"/>
              </w:rPr>
            </w:pPr>
            <w:r w:rsidRPr="00F736FF">
              <w:rPr>
                <w:sz w:val="20"/>
                <w:szCs w:val="20"/>
                <w:lang w:val="fi-FI"/>
              </w:rPr>
              <w:t>muodostaa katualuetta</w:t>
            </w:r>
          </w:p>
        </w:tc>
      </w:tr>
      <w:tr w:rsidR="00A71734" w:rsidRPr="000C4CF3" w:rsidTr="0051626F">
        <w:tc>
          <w:tcPr>
            <w:tcW w:w="4819" w:type="dxa"/>
          </w:tcPr>
          <w:p w:rsidR="000C4CF3" w:rsidRPr="00A14417" w:rsidRDefault="000C4CF3" w:rsidP="006E3D7D">
            <w:pPr>
              <w:pStyle w:val="Rubrik2"/>
              <w:jc w:val="both"/>
              <w:outlineLvl w:val="1"/>
            </w:pPr>
            <w:proofErr w:type="spellStart"/>
            <w:r w:rsidRPr="00A14417">
              <w:t>Planeringsområde</w:t>
            </w:r>
            <w:proofErr w:type="spellEnd"/>
          </w:p>
          <w:p w:rsidR="000C4CF3" w:rsidRPr="00A14417" w:rsidRDefault="000C4CF3" w:rsidP="00EA77E3">
            <w:pPr>
              <w:pStyle w:val="Rubrik3"/>
              <w:outlineLvl w:val="2"/>
            </w:pPr>
            <w:r w:rsidRPr="00A14417">
              <w:t>Planeringsområdets placering</w:t>
            </w:r>
          </w:p>
          <w:p w:rsidR="000C4CF3" w:rsidRDefault="00DF4066" w:rsidP="006E3D7D">
            <w:pPr>
              <w:jc w:val="both"/>
              <w:rPr>
                <w:sz w:val="20"/>
                <w:lang w:val="sv-FI"/>
              </w:rPr>
            </w:pPr>
            <w:r>
              <w:rPr>
                <w:sz w:val="20"/>
                <w:lang w:val="sv-FI"/>
              </w:rPr>
              <w:t xml:space="preserve">Planeringsområdet är beläget i </w:t>
            </w:r>
            <w:proofErr w:type="spellStart"/>
            <w:r>
              <w:rPr>
                <w:sz w:val="20"/>
                <w:lang w:val="sv-FI"/>
              </w:rPr>
              <w:t>Bäljars</w:t>
            </w:r>
            <w:proofErr w:type="spellEnd"/>
            <w:r>
              <w:rPr>
                <w:sz w:val="20"/>
                <w:lang w:val="sv-FI"/>
              </w:rPr>
              <w:t xml:space="preserve"> ca 2,5 km sydväst om Karis centrum, väster om </w:t>
            </w:r>
            <w:proofErr w:type="spellStart"/>
            <w:r>
              <w:rPr>
                <w:sz w:val="20"/>
                <w:lang w:val="sv-FI"/>
              </w:rPr>
              <w:t>Bäljars</w:t>
            </w:r>
            <w:proofErr w:type="spellEnd"/>
            <w:r>
              <w:rPr>
                <w:sz w:val="20"/>
                <w:lang w:val="sv-FI"/>
              </w:rPr>
              <w:t xml:space="preserve"> industriområde och norr om Hangöbanan.</w:t>
            </w:r>
          </w:p>
          <w:p w:rsidR="00A71734" w:rsidRPr="00A14417" w:rsidRDefault="00A71734" w:rsidP="006E3D7D">
            <w:pPr>
              <w:jc w:val="both"/>
              <w:rPr>
                <w:sz w:val="20"/>
                <w:lang w:val="sv-FI"/>
              </w:rPr>
            </w:pPr>
          </w:p>
        </w:tc>
        <w:tc>
          <w:tcPr>
            <w:tcW w:w="397" w:type="dxa"/>
          </w:tcPr>
          <w:p w:rsidR="00A71734" w:rsidRPr="00A14417" w:rsidRDefault="00A71734" w:rsidP="00780CB9">
            <w:pPr>
              <w:rPr>
                <w:sz w:val="20"/>
                <w:lang w:val="sv-FI"/>
              </w:rPr>
            </w:pPr>
          </w:p>
        </w:tc>
        <w:tc>
          <w:tcPr>
            <w:tcW w:w="4820" w:type="dxa"/>
          </w:tcPr>
          <w:p w:rsidR="007D2520" w:rsidRPr="00E46AC7" w:rsidRDefault="007D2520" w:rsidP="006E3D7D">
            <w:pPr>
              <w:pStyle w:val="Rubrik1"/>
              <w:jc w:val="both"/>
              <w:outlineLvl w:val="0"/>
            </w:pPr>
            <w:proofErr w:type="spellStart"/>
            <w:r w:rsidRPr="00E46AC7">
              <w:t>Suunnittelualue</w:t>
            </w:r>
            <w:proofErr w:type="spellEnd"/>
          </w:p>
          <w:p w:rsidR="007D2520" w:rsidRDefault="007D2520" w:rsidP="00EA77E3">
            <w:pPr>
              <w:pStyle w:val="Rubrik3"/>
              <w:outlineLvl w:val="2"/>
            </w:pPr>
            <w:proofErr w:type="spellStart"/>
            <w:r>
              <w:t>Suunnittelualueen</w:t>
            </w:r>
            <w:proofErr w:type="spellEnd"/>
            <w:r>
              <w:t xml:space="preserve"> </w:t>
            </w:r>
            <w:proofErr w:type="spellStart"/>
            <w:r>
              <w:t>sijainti</w:t>
            </w:r>
            <w:proofErr w:type="spellEnd"/>
          </w:p>
          <w:p w:rsidR="007D2520" w:rsidRPr="00DF4066" w:rsidRDefault="00DF4066" w:rsidP="006E3D7D">
            <w:pPr>
              <w:jc w:val="both"/>
              <w:rPr>
                <w:sz w:val="20"/>
                <w:szCs w:val="20"/>
                <w:lang w:val="fi-FI"/>
              </w:rPr>
            </w:pPr>
            <w:r w:rsidRPr="00DF4066">
              <w:rPr>
                <w:sz w:val="20"/>
                <w:szCs w:val="20"/>
                <w:lang w:val="fi-FI"/>
              </w:rPr>
              <w:t xml:space="preserve">Suunnittelualue sijaitsee </w:t>
            </w:r>
            <w:proofErr w:type="spellStart"/>
            <w:r w:rsidRPr="00DF4066">
              <w:rPr>
                <w:sz w:val="20"/>
                <w:szCs w:val="20"/>
                <w:lang w:val="fi-FI"/>
              </w:rPr>
              <w:t>Bäljarsissa</w:t>
            </w:r>
            <w:proofErr w:type="spellEnd"/>
            <w:r w:rsidRPr="00DF4066">
              <w:rPr>
                <w:sz w:val="20"/>
                <w:szCs w:val="20"/>
                <w:lang w:val="fi-FI"/>
              </w:rPr>
              <w:t xml:space="preserve"> noin 2,5 km Karjaan keskustan lounaispuolella</w:t>
            </w:r>
            <w:r w:rsidR="00557638">
              <w:rPr>
                <w:sz w:val="20"/>
                <w:szCs w:val="20"/>
                <w:lang w:val="fi-FI"/>
              </w:rPr>
              <w:t xml:space="preserve">, </w:t>
            </w:r>
            <w:proofErr w:type="spellStart"/>
            <w:r w:rsidR="00557638">
              <w:rPr>
                <w:sz w:val="20"/>
                <w:szCs w:val="20"/>
                <w:lang w:val="fi-FI"/>
              </w:rPr>
              <w:t>Bäljarsin</w:t>
            </w:r>
            <w:proofErr w:type="spellEnd"/>
            <w:r w:rsidR="00557638">
              <w:rPr>
                <w:sz w:val="20"/>
                <w:szCs w:val="20"/>
                <w:lang w:val="fi-FI"/>
              </w:rPr>
              <w:t xml:space="preserve"> teollisuusalueen länsipuolella ja Hankoradan pohjoispuolella.</w:t>
            </w:r>
          </w:p>
        </w:tc>
      </w:tr>
      <w:tr w:rsidR="00F62E95" w:rsidRPr="00AA644D" w:rsidTr="0051626F">
        <w:tc>
          <w:tcPr>
            <w:tcW w:w="10036" w:type="dxa"/>
            <w:gridSpan w:val="3"/>
          </w:tcPr>
          <w:p w:rsidR="00F62E95" w:rsidRPr="00DF4066" w:rsidRDefault="00F62E95" w:rsidP="006E3D7D">
            <w:pPr>
              <w:jc w:val="both"/>
              <w:rPr>
                <w:lang w:val="fi-FI"/>
              </w:rPr>
            </w:pPr>
          </w:p>
          <w:p w:rsidR="005D4FA4" w:rsidRPr="00DF4066" w:rsidRDefault="0051626F" w:rsidP="006E3D7D">
            <w:pPr>
              <w:jc w:val="both"/>
              <w:rPr>
                <w:color w:val="FF0000"/>
                <w:lang w:val="fi-FI"/>
              </w:rPr>
            </w:pPr>
            <w:r w:rsidRPr="0051626F">
              <w:rPr>
                <w:noProof/>
                <w:color w:val="FF0000"/>
                <w:lang w:eastAsia="fi-FI"/>
              </w:rPr>
              <w:lastRenderedPageBreak/>
              <w:drawing>
                <wp:inline distT="0" distB="0" distL="0" distR="0">
                  <wp:extent cx="6229350" cy="4486275"/>
                  <wp:effectExtent l="0" t="0" r="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4486275"/>
                          </a:xfrm>
                          <a:prstGeom prst="rect">
                            <a:avLst/>
                          </a:prstGeom>
                          <a:noFill/>
                          <a:ln>
                            <a:noFill/>
                          </a:ln>
                        </pic:spPr>
                      </pic:pic>
                    </a:graphicData>
                  </a:graphic>
                </wp:inline>
              </w:drawing>
            </w:r>
          </w:p>
          <w:p w:rsidR="005D4FA4" w:rsidRDefault="005D4FA4" w:rsidP="00AA644D">
            <w:pPr>
              <w:jc w:val="center"/>
              <w:rPr>
                <w:color w:val="FF0000"/>
                <w:lang w:val="sv-FI"/>
              </w:rPr>
            </w:pPr>
          </w:p>
          <w:p w:rsidR="00AA644D" w:rsidRDefault="005455D1" w:rsidP="00AA644D">
            <w:pPr>
              <w:tabs>
                <w:tab w:val="left" w:pos="5699"/>
              </w:tabs>
              <w:jc w:val="both"/>
              <w:rPr>
                <w:i/>
                <w:sz w:val="20"/>
                <w:szCs w:val="20"/>
                <w:lang w:val="sv-SE"/>
              </w:rPr>
            </w:pPr>
            <w:r w:rsidRPr="005455D1">
              <w:rPr>
                <w:i/>
                <w:sz w:val="20"/>
                <w:szCs w:val="20"/>
                <w:lang w:val="sv-SE"/>
              </w:rPr>
              <w:t>Bild</w:t>
            </w:r>
            <w:r w:rsidR="00AA644D">
              <w:rPr>
                <w:i/>
                <w:sz w:val="20"/>
                <w:szCs w:val="20"/>
                <w:lang w:val="sv-SE"/>
              </w:rPr>
              <w:t>/Kuva</w:t>
            </w:r>
            <w:r w:rsidRPr="005455D1">
              <w:rPr>
                <w:i/>
                <w:sz w:val="20"/>
                <w:szCs w:val="20"/>
                <w:lang w:val="sv-SE"/>
              </w:rPr>
              <w:t xml:space="preserve"> 1.</w:t>
            </w:r>
          </w:p>
          <w:p w:rsidR="00AA644D" w:rsidRDefault="005455D1" w:rsidP="00AA644D">
            <w:pPr>
              <w:tabs>
                <w:tab w:val="left" w:pos="5699"/>
              </w:tabs>
              <w:jc w:val="both"/>
              <w:rPr>
                <w:i/>
                <w:sz w:val="20"/>
                <w:szCs w:val="20"/>
                <w:lang w:val="sv-SE"/>
              </w:rPr>
            </w:pPr>
            <w:r w:rsidRPr="005455D1">
              <w:rPr>
                <w:i/>
                <w:sz w:val="20"/>
                <w:szCs w:val="20"/>
                <w:lang w:val="sv-SE"/>
              </w:rPr>
              <w:t>Planområdets läge</w:t>
            </w:r>
            <w:r w:rsidR="00AA644D">
              <w:rPr>
                <w:i/>
                <w:sz w:val="20"/>
                <w:szCs w:val="20"/>
                <w:lang w:val="sv-SE"/>
              </w:rPr>
              <w:t xml:space="preserve"> röd linje</w:t>
            </w:r>
            <w:r w:rsidRPr="005455D1">
              <w:rPr>
                <w:i/>
                <w:sz w:val="20"/>
                <w:szCs w:val="20"/>
                <w:lang w:val="sv-SE"/>
              </w:rPr>
              <w:t xml:space="preserve"> och influensområde</w:t>
            </w:r>
            <w:r w:rsidR="00AA644D">
              <w:rPr>
                <w:i/>
                <w:sz w:val="20"/>
                <w:szCs w:val="20"/>
                <w:lang w:val="sv-SE"/>
              </w:rPr>
              <w:t>t blå streckad linje.</w:t>
            </w:r>
          </w:p>
          <w:p w:rsidR="00F62E95" w:rsidRPr="00AA644D" w:rsidRDefault="005455D1" w:rsidP="00AA644D">
            <w:pPr>
              <w:tabs>
                <w:tab w:val="left" w:pos="5699"/>
              </w:tabs>
              <w:jc w:val="both"/>
              <w:rPr>
                <w:i/>
                <w:sz w:val="20"/>
                <w:szCs w:val="20"/>
                <w:lang w:val="fi-FI"/>
              </w:rPr>
            </w:pPr>
            <w:r w:rsidRPr="00AA644D">
              <w:rPr>
                <w:i/>
                <w:sz w:val="20"/>
                <w:szCs w:val="20"/>
                <w:lang w:val="fi-FI"/>
              </w:rPr>
              <w:t>Kaava-alueen sijainti</w:t>
            </w:r>
            <w:r w:rsidR="00AA644D" w:rsidRPr="00AA644D">
              <w:rPr>
                <w:i/>
                <w:sz w:val="20"/>
                <w:szCs w:val="20"/>
                <w:lang w:val="fi-FI"/>
              </w:rPr>
              <w:t xml:space="preserve"> punainen </w:t>
            </w:r>
            <w:r w:rsidR="00AA644D">
              <w:rPr>
                <w:i/>
                <w:sz w:val="20"/>
                <w:szCs w:val="20"/>
                <w:lang w:val="fi-FI"/>
              </w:rPr>
              <w:t>viiva</w:t>
            </w:r>
            <w:r w:rsidRPr="00AA644D">
              <w:rPr>
                <w:i/>
                <w:sz w:val="20"/>
                <w:szCs w:val="20"/>
                <w:lang w:val="fi-FI"/>
              </w:rPr>
              <w:t xml:space="preserve"> ja vaikutusalue</w:t>
            </w:r>
            <w:r w:rsidR="00AA644D">
              <w:rPr>
                <w:i/>
                <w:sz w:val="20"/>
                <w:szCs w:val="20"/>
                <w:lang w:val="fi-FI"/>
              </w:rPr>
              <w:t xml:space="preserve"> sininen katkoviiva.</w:t>
            </w:r>
          </w:p>
        </w:tc>
      </w:tr>
      <w:tr w:rsidR="00A71734" w:rsidRPr="000C4CF3" w:rsidTr="0051626F">
        <w:tc>
          <w:tcPr>
            <w:tcW w:w="4819" w:type="dxa"/>
          </w:tcPr>
          <w:p w:rsidR="000C4CF3" w:rsidRPr="00A14417" w:rsidRDefault="000C4CF3" w:rsidP="00EA77E3">
            <w:pPr>
              <w:pStyle w:val="Rubrik3"/>
              <w:outlineLvl w:val="2"/>
            </w:pPr>
            <w:r w:rsidRPr="00A14417">
              <w:lastRenderedPageBreak/>
              <w:t>Beskrivning av planeringsområde</w:t>
            </w:r>
          </w:p>
          <w:p w:rsidR="000C4CF3" w:rsidRPr="00A14417" w:rsidRDefault="00557638" w:rsidP="006E3D7D">
            <w:pPr>
              <w:jc w:val="both"/>
              <w:rPr>
                <w:sz w:val="20"/>
                <w:lang w:val="sv-FI"/>
              </w:rPr>
            </w:pPr>
            <w:r>
              <w:rPr>
                <w:sz w:val="20"/>
                <w:lang w:val="sv-FI"/>
              </w:rPr>
              <w:t>Planeringsområdets västra del, väster o</w:t>
            </w:r>
            <w:r w:rsidR="008A2C96">
              <w:rPr>
                <w:sz w:val="20"/>
                <w:lang w:val="sv-FI"/>
              </w:rPr>
              <w:t>m</w:t>
            </w:r>
            <w:r>
              <w:rPr>
                <w:sz w:val="20"/>
                <w:lang w:val="sv-FI"/>
              </w:rPr>
              <w:t xml:space="preserve"> högspänningslinjen är ett obebyggt skog</w:t>
            </w:r>
            <w:r w:rsidR="008A2C96">
              <w:rPr>
                <w:sz w:val="20"/>
                <w:lang w:val="sv-FI"/>
              </w:rPr>
              <w:t xml:space="preserve">bevuxet </w:t>
            </w:r>
            <w:r>
              <w:rPr>
                <w:sz w:val="20"/>
                <w:lang w:val="sv-FI"/>
              </w:rPr>
              <w:t>område</w:t>
            </w:r>
            <w:r w:rsidR="00495D84">
              <w:rPr>
                <w:sz w:val="20"/>
                <w:lang w:val="sv-FI"/>
              </w:rPr>
              <w:t>. Planeringsområdets östra del består av en bebyggd industritomt</w:t>
            </w:r>
            <w:r w:rsidR="00157298">
              <w:rPr>
                <w:sz w:val="20"/>
                <w:lang w:val="sv-FI"/>
              </w:rPr>
              <w:t>,</w:t>
            </w:r>
            <w:r w:rsidR="00495D84">
              <w:rPr>
                <w:sz w:val="20"/>
                <w:lang w:val="sv-FI"/>
              </w:rPr>
              <w:t xml:space="preserve"> delvis byggda gatuområden samt en försumpad sänka.</w:t>
            </w:r>
          </w:p>
          <w:p w:rsidR="000C4CF3" w:rsidRPr="00A14417" w:rsidRDefault="000C4CF3" w:rsidP="00EA77E3">
            <w:pPr>
              <w:pStyle w:val="Rubrik3"/>
              <w:outlineLvl w:val="2"/>
            </w:pPr>
            <w:r w:rsidRPr="00A14417">
              <w:t>Markägoförhållanden</w:t>
            </w:r>
          </w:p>
          <w:p w:rsidR="000C4CF3" w:rsidRDefault="00355857" w:rsidP="006E3D7D">
            <w:pPr>
              <w:jc w:val="both"/>
              <w:rPr>
                <w:sz w:val="20"/>
                <w:lang w:val="sv-SE"/>
              </w:rPr>
            </w:pPr>
            <w:r>
              <w:rPr>
                <w:sz w:val="20"/>
                <w:lang w:val="sv-SE"/>
              </w:rPr>
              <w:t>Planeringso</w:t>
            </w:r>
            <w:r w:rsidR="00EC2865">
              <w:rPr>
                <w:sz w:val="20"/>
                <w:lang w:val="sv-SE"/>
              </w:rPr>
              <w:t>mrådet äg</w:t>
            </w:r>
            <w:r>
              <w:rPr>
                <w:sz w:val="20"/>
                <w:lang w:val="sv-SE"/>
              </w:rPr>
              <w:t>s av Raseborgs stad</w:t>
            </w:r>
            <w:r w:rsidR="00EC2865">
              <w:rPr>
                <w:sz w:val="20"/>
                <w:lang w:val="sv-SE"/>
              </w:rPr>
              <w:t>.</w:t>
            </w:r>
          </w:p>
          <w:p w:rsidR="00EC2865" w:rsidRDefault="00EC2865" w:rsidP="006E3D7D">
            <w:pPr>
              <w:jc w:val="both"/>
              <w:rPr>
                <w:sz w:val="20"/>
                <w:lang w:val="sv-SE"/>
              </w:rPr>
            </w:pPr>
          </w:p>
          <w:p w:rsidR="00737BA0" w:rsidRPr="00A14417" w:rsidRDefault="000C4CF3" w:rsidP="00EA77E3">
            <w:pPr>
              <w:pStyle w:val="Rubrik3"/>
              <w:outlineLvl w:val="2"/>
            </w:pPr>
            <w:r w:rsidRPr="00A14417">
              <w:t>Markanvändningsavtal</w:t>
            </w:r>
          </w:p>
          <w:p w:rsidR="000C4CF3" w:rsidRDefault="000C4CF3" w:rsidP="006E3D7D">
            <w:pPr>
              <w:jc w:val="both"/>
              <w:rPr>
                <w:sz w:val="20"/>
                <w:lang w:val="sv-SE"/>
              </w:rPr>
            </w:pPr>
            <w:r w:rsidRPr="00A14417">
              <w:rPr>
                <w:sz w:val="20"/>
                <w:lang w:val="sv-SE"/>
              </w:rPr>
              <w:t>Innan planförslaget godkänns görs vid behov markanvändningsavtal med sådana markägare, vilkas fastigheters värde stiger avsevärt genom planen.</w:t>
            </w:r>
          </w:p>
          <w:p w:rsidR="00601BAA" w:rsidRPr="00A14417" w:rsidRDefault="00601BAA" w:rsidP="006E3D7D">
            <w:pPr>
              <w:jc w:val="both"/>
              <w:rPr>
                <w:sz w:val="20"/>
                <w:lang w:val="sv-SE"/>
              </w:rPr>
            </w:pPr>
          </w:p>
          <w:p w:rsidR="000C4CF3" w:rsidRPr="00A14417" w:rsidRDefault="000C4CF3" w:rsidP="00EA77E3">
            <w:pPr>
              <w:pStyle w:val="Rubrik3"/>
              <w:outlineLvl w:val="2"/>
            </w:pPr>
            <w:r w:rsidRPr="00A14417">
              <w:t xml:space="preserve">Naturområde </w:t>
            </w:r>
          </w:p>
          <w:p w:rsidR="00737BA0" w:rsidRDefault="00780CB9" w:rsidP="006E3D7D">
            <w:pPr>
              <w:jc w:val="both"/>
              <w:rPr>
                <w:sz w:val="20"/>
                <w:lang w:val="sv-SE"/>
              </w:rPr>
            </w:pPr>
            <w:r>
              <w:rPr>
                <w:sz w:val="20"/>
                <w:lang w:val="sv-SE"/>
              </w:rPr>
              <w:t xml:space="preserve">Planeringsområdet är skogbevuxet och består till stora delar av ung </w:t>
            </w:r>
            <w:proofErr w:type="spellStart"/>
            <w:r>
              <w:rPr>
                <w:sz w:val="20"/>
                <w:lang w:val="sv-SE"/>
              </w:rPr>
              <w:t>tallplantskog</w:t>
            </w:r>
            <w:proofErr w:type="spellEnd"/>
            <w:r>
              <w:rPr>
                <w:sz w:val="20"/>
                <w:lang w:val="sv-SE"/>
              </w:rPr>
              <w:t xml:space="preserve">. Området har till största delen </w:t>
            </w:r>
            <w:r w:rsidR="00601BAA">
              <w:rPr>
                <w:sz w:val="20"/>
                <w:lang w:val="sv-SE"/>
              </w:rPr>
              <w:t>ringa</w:t>
            </w:r>
            <w:r>
              <w:rPr>
                <w:sz w:val="20"/>
                <w:lang w:val="sv-SE"/>
              </w:rPr>
              <w:t xml:space="preserve"> naturvärden. Dessa begränsar inte områdets nyttjande.</w:t>
            </w:r>
          </w:p>
          <w:p w:rsidR="00737BA0" w:rsidRDefault="00737BA0" w:rsidP="006E3D7D">
            <w:pPr>
              <w:jc w:val="both"/>
              <w:rPr>
                <w:sz w:val="20"/>
                <w:lang w:val="sv-SE"/>
              </w:rPr>
            </w:pPr>
          </w:p>
          <w:p w:rsidR="00157298" w:rsidRDefault="00157298" w:rsidP="006E3D7D">
            <w:pPr>
              <w:jc w:val="both"/>
              <w:rPr>
                <w:sz w:val="20"/>
                <w:lang w:val="sv-SE"/>
              </w:rPr>
            </w:pPr>
          </w:p>
          <w:p w:rsidR="009F06C0" w:rsidRDefault="009F06C0" w:rsidP="006E3D7D">
            <w:pPr>
              <w:jc w:val="both"/>
              <w:rPr>
                <w:sz w:val="20"/>
                <w:lang w:val="sv-SE"/>
              </w:rPr>
            </w:pPr>
          </w:p>
          <w:p w:rsidR="000C4CF3" w:rsidRPr="00737BA0" w:rsidRDefault="000C4CF3" w:rsidP="00EA77E3">
            <w:pPr>
              <w:pStyle w:val="Rubrik3"/>
              <w:outlineLvl w:val="2"/>
              <w:rPr>
                <w:sz w:val="20"/>
              </w:rPr>
            </w:pPr>
            <w:r w:rsidRPr="00A14417">
              <w:t>Bebygg</w:t>
            </w:r>
            <w:r w:rsidR="009F06C0">
              <w:t>d</w:t>
            </w:r>
            <w:r w:rsidRPr="00A14417">
              <w:t xml:space="preserve"> om</w:t>
            </w:r>
            <w:r w:rsidR="009F06C0">
              <w:t>givning</w:t>
            </w:r>
          </w:p>
          <w:p w:rsidR="000C4CF3" w:rsidRPr="00A14417" w:rsidRDefault="009F06C0" w:rsidP="006E3D7D">
            <w:pPr>
              <w:jc w:val="both"/>
              <w:rPr>
                <w:sz w:val="20"/>
                <w:lang w:val="sv-SE"/>
              </w:rPr>
            </w:pPr>
            <w:r>
              <w:rPr>
                <w:sz w:val="20"/>
                <w:lang w:val="sv-SE"/>
              </w:rPr>
              <w:t xml:space="preserve">Planeringsområdet gränsar i öster till </w:t>
            </w:r>
            <w:proofErr w:type="spellStart"/>
            <w:r>
              <w:rPr>
                <w:sz w:val="20"/>
                <w:lang w:val="sv-SE"/>
              </w:rPr>
              <w:t>Bäljars</w:t>
            </w:r>
            <w:proofErr w:type="spellEnd"/>
            <w:r>
              <w:rPr>
                <w:sz w:val="20"/>
                <w:lang w:val="sv-SE"/>
              </w:rPr>
              <w:t xml:space="preserve"> industriområde och i väster till gles</w:t>
            </w:r>
            <w:r w:rsidR="00006A57">
              <w:rPr>
                <w:sz w:val="20"/>
                <w:lang w:val="sv-SE"/>
              </w:rPr>
              <w:t>be</w:t>
            </w:r>
            <w:r>
              <w:rPr>
                <w:sz w:val="20"/>
                <w:lang w:val="sv-SE"/>
              </w:rPr>
              <w:t>byg</w:t>
            </w:r>
            <w:r w:rsidR="00006A57">
              <w:rPr>
                <w:sz w:val="20"/>
                <w:lang w:val="sv-SE"/>
              </w:rPr>
              <w:t>gelse</w:t>
            </w:r>
            <w:r>
              <w:rPr>
                <w:sz w:val="20"/>
                <w:lang w:val="sv-SE"/>
              </w:rPr>
              <w:t>. I norr till skogsområden och i söder till Hangöbanan</w:t>
            </w:r>
            <w:r w:rsidR="001F2AED">
              <w:rPr>
                <w:sz w:val="20"/>
                <w:lang w:val="sv-SE"/>
              </w:rPr>
              <w:t>.</w:t>
            </w:r>
          </w:p>
          <w:p w:rsidR="000C4CF3" w:rsidRPr="00A14417" w:rsidRDefault="000C4CF3" w:rsidP="00EA77E3">
            <w:pPr>
              <w:pStyle w:val="Rubrik3"/>
              <w:outlineLvl w:val="2"/>
            </w:pPr>
            <w:r w:rsidRPr="00A14417">
              <w:t>Kommunalteknik</w:t>
            </w:r>
          </w:p>
          <w:p w:rsidR="000C4CF3" w:rsidRPr="00A14417" w:rsidRDefault="00006A57" w:rsidP="006E3D7D">
            <w:pPr>
              <w:jc w:val="both"/>
              <w:rPr>
                <w:sz w:val="20"/>
                <w:lang w:val="sv-SE"/>
              </w:rPr>
            </w:pPr>
            <w:r>
              <w:rPr>
                <w:sz w:val="20"/>
                <w:lang w:val="sv-SE"/>
              </w:rPr>
              <w:t>Planeringsområdets östra del är anslutet till stadens vattenlednings- och avloppsledningsnätverk. Stadens fjärrvärmecentral gränsar till planeringsområdet.</w:t>
            </w:r>
          </w:p>
          <w:p w:rsidR="00A71734" w:rsidRPr="00A14417" w:rsidRDefault="00A71734" w:rsidP="006E3D7D">
            <w:pPr>
              <w:jc w:val="both"/>
              <w:rPr>
                <w:sz w:val="20"/>
                <w:lang w:val="sv-FI"/>
              </w:rPr>
            </w:pPr>
          </w:p>
        </w:tc>
        <w:tc>
          <w:tcPr>
            <w:tcW w:w="397" w:type="dxa"/>
          </w:tcPr>
          <w:p w:rsidR="00A71734" w:rsidRPr="00A14417" w:rsidRDefault="00A71734" w:rsidP="00780CB9">
            <w:pPr>
              <w:rPr>
                <w:sz w:val="20"/>
                <w:lang w:val="sv-FI"/>
              </w:rPr>
            </w:pPr>
          </w:p>
        </w:tc>
        <w:tc>
          <w:tcPr>
            <w:tcW w:w="4820" w:type="dxa"/>
          </w:tcPr>
          <w:p w:rsidR="007D2520" w:rsidRPr="00636206" w:rsidRDefault="007D2520" w:rsidP="00EA77E3">
            <w:pPr>
              <w:pStyle w:val="Rubrik3"/>
              <w:outlineLvl w:val="2"/>
              <w:rPr>
                <w:lang w:val="fi-FI"/>
              </w:rPr>
            </w:pPr>
            <w:r w:rsidRPr="00636206">
              <w:rPr>
                <w:lang w:val="fi-FI"/>
              </w:rPr>
              <w:t>Suunnittelualueen kuvaus</w:t>
            </w:r>
          </w:p>
          <w:p w:rsidR="007D2520" w:rsidRPr="00E46AC7" w:rsidRDefault="00495D84" w:rsidP="006E3D7D">
            <w:pPr>
              <w:jc w:val="both"/>
              <w:rPr>
                <w:lang w:val="fi-FI"/>
              </w:rPr>
            </w:pPr>
            <w:r w:rsidRPr="00495D84">
              <w:rPr>
                <w:sz w:val="20"/>
                <w:szCs w:val="20"/>
                <w:lang w:val="fi-FI"/>
              </w:rPr>
              <w:t>Suunnittelualueen länsiosa, korkeajännitelinjan länsipuolella on rakentamaton metsää kasvava alue. Suunnittelualueen itäosa muodostuu rakennetusta teollisuustontista</w:t>
            </w:r>
            <w:r w:rsidR="00157298">
              <w:rPr>
                <w:sz w:val="20"/>
                <w:szCs w:val="20"/>
                <w:lang w:val="fi-FI"/>
              </w:rPr>
              <w:t>,</w:t>
            </w:r>
            <w:r w:rsidRPr="00495D84">
              <w:rPr>
                <w:sz w:val="20"/>
                <w:szCs w:val="20"/>
                <w:lang w:val="fi-FI"/>
              </w:rPr>
              <w:t xml:space="preserve"> osittain rakennetuista kaduista sekä rämettyneestä notkelmasta</w:t>
            </w:r>
            <w:r>
              <w:rPr>
                <w:lang w:val="fi-FI"/>
              </w:rPr>
              <w:t>.</w:t>
            </w:r>
          </w:p>
          <w:p w:rsidR="00A71734" w:rsidRPr="00636206" w:rsidRDefault="007D2520" w:rsidP="00EA77E3">
            <w:pPr>
              <w:pStyle w:val="Rubrik3"/>
              <w:outlineLvl w:val="2"/>
              <w:rPr>
                <w:lang w:val="fi-FI"/>
              </w:rPr>
            </w:pPr>
            <w:r w:rsidRPr="00636206">
              <w:rPr>
                <w:lang w:val="fi-FI"/>
              </w:rPr>
              <w:t>Maanomistus</w:t>
            </w:r>
          </w:p>
          <w:p w:rsidR="007D2520" w:rsidRPr="00737BA0" w:rsidRDefault="00355857" w:rsidP="006E3D7D">
            <w:pPr>
              <w:jc w:val="both"/>
              <w:rPr>
                <w:sz w:val="20"/>
                <w:szCs w:val="20"/>
                <w:lang w:val="fi-FI"/>
              </w:rPr>
            </w:pPr>
            <w:r>
              <w:rPr>
                <w:sz w:val="20"/>
                <w:szCs w:val="20"/>
                <w:lang w:val="fi-FI"/>
              </w:rPr>
              <w:t>Suunnittelualue</w:t>
            </w:r>
            <w:r w:rsidR="00EC2865">
              <w:rPr>
                <w:sz w:val="20"/>
                <w:szCs w:val="20"/>
                <w:lang w:val="fi-FI"/>
              </w:rPr>
              <w:t xml:space="preserve"> on </w:t>
            </w:r>
            <w:proofErr w:type="spellStart"/>
            <w:r>
              <w:rPr>
                <w:sz w:val="20"/>
                <w:szCs w:val="20"/>
                <w:lang w:val="fi-FI"/>
              </w:rPr>
              <w:t>Raaseporin</w:t>
            </w:r>
            <w:proofErr w:type="spellEnd"/>
            <w:r w:rsidR="00EC2865">
              <w:rPr>
                <w:sz w:val="20"/>
                <w:szCs w:val="20"/>
                <w:lang w:val="fi-FI"/>
              </w:rPr>
              <w:t xml:space="preserve"> kaupungin omistuksessa</w:t>
            </w:r>
          </w:p>
          <w:p w:rsidR="007D2520" w:rsidRPr="00636206" w:rsidRDefault="007D2520" w:rsidP="00EA77E3">
            <w:pPr>
              <w:pStyle w:val="Rubrik3"/>
              <w:outlineLvl w:val="2"/>
              <w:rPr>
                <w:lang w:val="fi-FI"/>
              </w:rPr>
            </w:pPr>
            <w:r w:rsidRPr="00636206">
              <w:rPr>
                <w:lang w:val="fi-FI"/>
              </w:rPr>
              <w:t>Maankäyttösopimukset</w:t>
            </w:r>
          </w:p>
          <w:p w:rsidR="007D2520" w:rsidRDefault="007D2520" w:rsidP="006E3D7D">
            <w:pPr>
              <w:jc w:val="both"/>
              <w:rPr>
                <w:sz w:val="20"/>
                <w:szCs w:val="20"/>
                <w:lang w:val="fi-FI"/>
              </w:rPr>
            </w:pPr>
            <w:r w:rsidRPr="007D2520">
              <w:rPr>
                <w:sz w:val="20"/>
                <w:szCs w:val="20"/>
                <w:lang w:val="fi-FI"/>
              </w:rPr>
              <w:t>Ennen kaavaehdotuksen hyväksymistä tullaan laatimaan maankäyttösopimuksia niiden maanomistajien kanssa, joiden omistamille kiinteistöille kaavamuutos tuo merkittävää arvonnousua.</w:t>
            </w:r>
          </w:p>
          <w:p w:rsidR="00737BA0" w:rsidRPr="00636206" w:rsidRDefault="00737BA0" w:rsidP="00EA77E3">
            <w:pPr>
              <w:pStyle w:val="Rubrik3"/>
              <w:outlineLvl w:val="2"/>
              <w:rPr>
                <w:lang w:val="fi-FI"/>
              </w:rPr>
            </w:pPr>
            <w:r w:rsidRPr="00636206">
              <w:rPr>
                <w:lang w:val="fi-FI"/>
              </w:rPr>
              <w:t>Luonnonympäristö</w:t>
            </w:r>
          </w:p>
          <w:p w:rsidR="00737BA0" w:rsidRPr="00E46AC7" w:rsidRDefault="00601BAA" w:rsidP="006E3D7D">
            <w:pPr>
              <w:jc w:val="both"/>
              <w:rPr>
                <w:sz w:val="20"/>
                <w:szCs w:val="20"/>
                <w:lang w:val="fi-FI"/>
              </w:rPr>
            </w:pPr>
            <w:r>
              <w:rPr>
                <w:sz w:val="20"/>
                <w:szCs w:val="20"/>
                <w:lang w:val="fi-FI"/>
              </w:rPr>
              <w:t>Suunnittelualue on metsää kasvava ja suurimmaksi osaksi nuori</w:t>
            </w:r>
            <w:r w:rsidR="009F06C0">
              <w:rPr>
                <w:sz w:val="20"/>
                <w:szCs w:val="20"/>
                <w:lang w:val="fi-FI"/>
              </w:rPr>
              <w:t xml:space="preserve"> mäntytaimimetsä. Alueella on suurimmaksi osaksi vähäisiä luontoarvoja. Nämä eivät rajoita alueen käyttöä.</w:t>
            </w:r>
          </w:p>
          <w:p w:rsidR="009F06C0" w:rsidRPr="00636206" w:rsidRDefault="009F06C0" w:rsidP="00EA77E3">
            <w:pPr>
              <w:pStyle w:val="Rubrik3"/>
              <w:outlineLvl w:val="2"/>
              <w:rPr>
                <w:lang w:val="fi-FI"/>
              </w:rPr>
            </w:pPr>
          </w:p>
          <w:p w:rsidR="00157298" w:rsidRPr="0054104E" w:rsidRDefault="00157298" w:rsidP="00157298">
            <w:pPr>
              <w:rPr>
                <w:lang w:val="fi-FI"/>
              </w:rPr>
            </w:pPr>
          </w:p>
          <w:p w:rsidR="00737BA0" w:rsidRPr="00636206" w:rsidRDefault="00737BA0" w:rsidP="00EA77E3">
            <w:pPr>
              <w:pStyle w:val="Rubrik3"/>
              <w:outlineLvl w:val="2"/>
              <w:rPr>
                <w:lang w:val="fi-FI"/>
              </w:rPr>
            </w:pPr>
            <w:r w:rsidRPr="00636206">
              <w:rPr>
                <w:lang w:val="fi-FI"/>
              </w:rPr>
              <w:t>Rakennettu ympäristö</w:t>
            </w:r>
          </w:p>
          <w:p w:rsidR="00737BA0" w:rsidRPr="00E46AC7" w:rsidRDefault="00BA6D3F" w:rsidP="006E3D7D">
            <w:pPr>
              <w:jc w:val="both"/>
              <w:rPr>
                <w:sz w:val="20"/>
                <w:szCs w:val="20"/>
                <w:lang w:val="fi-FI"/>
              </w:rPr>
            </w:pPr>
            <w:r>
              <w:rPr>
                <w:sz w:val="20"/>
                <w:szCs w:val="20"/>
                <w:lang w:val="fi-FI"/>
              </w:rPr>
              <w:t xml:space="preserve">Suunnittelualue rajoittuu idässä </w:t>
            </w:r>
            <w:proofErr w:type="spellStart"/>
            <w:r>
              <w:rPr>
                <w:sz w:val="20"/>
                <w:szCs w:val="20"/>
                <w:lang w:val="fi-FI"/>
              </w:rPr>
              <w:t>Bäljarsin</w:t>
            </w:r>
            <w:proofErr w:type="spellEnd"/>
            <w:r>
              <w:rPr>
                <w:sz w:val="20"/>
                <w:szCs w:val="20"/>
                <w:lang w:val="fi-FI"/>
              </w:rPr>
              <w:t xml:space="preserve"> teollisuusalueeseen ja lännessä </w:t>
            </w:r>
            <w:r w:rsidR="00006A57">
              <w:rPr>
                <w:sz w:val="20"/>
                <w:szCs w:val="20"/>
                <w:lang w:val="fi-FI"/>
              </w:rPr>
              <w:t>haja-asutukseen. Pohjoisessa metsäalueisiin ja etelässä Hankorataan.</w:t>
            </w:r>
          </w:p>
          <w:p w:rsidR="00737BA0" w:rsidRPr="00636206" w:rsidRDefault="00737BA0" w:rsidP="00EA77E3">
            <w:pPr>
              <w:pStyle w:val="Rubrik3"/>
              <w:outlineLvl w:val="2"/>
              <w:rPr>
                <w:lang w:val="fi-FI"/>
              </w:rPr>
            </w:pPr>
            <w:r w:rsidRPr="00636206">
              <w:rPr>
                <w:lang w:val="fi-FI"/>
              </w:rPr>
              <w:t>Kunnallistekniikka</w:t>
            </w:r>
          </w:p>
          <w:p w:rsidR="00737BA0" w:rsidRPr="0037531C" w:rsidRDefault="0037531C" w:rsidP="00CE0DAB">
            <w:pPr>
              <w:jc w:val="both"/>
              <w:rPr>
                <w:sz w:val="20"/>
                <w:szCs w:val="20"/>
                <w:lang w:val="fi-FI"/>
              </w:rPr>
            </w:pPr>
            <w:r w:rsidRPr="0037531C">
              <w:rPr>
                <w:sz w:val="20"/>
                <w:szCs w:val="20"/>
                <w:lang w:val="fi-FI"/>
              </w:rPr>
              <w:t xml:space="preserve">Suunnittelualueen itäosa on liitetty kaupungin vesijohto- ja viemärivesijohtoverkostoon. </w:t>
            </w:r>
            <w:r>
              <w:rPr>
                <w:sz w:val="20"/>
                <w:szCs w:val="20"/>
                <w:lang w:val="fi-FI"/>
              </w:rPr>
              <w:t>Kaupungin kaukolämpökeskus rajoittuu suunnittelualueeseen.</w:t>
            </w:r>
          </w:p>
        </w:tc>
      </w:tr>
    </w:tbl>
    <w:p w:rsidR="00BB4514" w:rsidRPr="0037531C" w:rsidRDefault="00BB4514" w:rsidP="006E3D7D">
      <w:pPr>
        <w:pStyle w:val="Rubrik2"/>
        <w:jc w:val="both"/>
        <w:rPr>
          <w:lang w:val="fi-FI"/>
        </w:rPr>
        <w:sectPr w:rsidR="00BB4514" w:rsidRPr="0037531C" w:rsidSect="00FB0BC9">
          <w:headerReference w:type="default" r:id="rId12"/>
          <w:pgSz w:w="11906" w:h="16838"/>
          <w:pgMar w:top="1134" w:right="567" w:bottom="567" w:left="1134" w:header="709" w:footer="403" w:gutter="0"/>
          <w:pgNumType w:start="0"/>
          <w:cols w:space="708"/>
          <w:titlePg/>
          <w:docGrid w:linePitch="360"/>
        </w:sectPr>
      </w:pPr>
    </w:p>
    <w:tbl>
      <w:tblPr>
        <w:tblStyle w:val="Tabellrutnt"/>
        <w:tblW w:w="10059"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26"/>
        <w:gridCol w:w="4819"/>
      </w:tblGrid>
      <w:tr w:rsidR="00A71734" w:rsidRPr="003C084D" w:rsidTr="0051626F">
        <w:trPr>
          <w:trHeight w:val="125"/>
        </w:trPr>
        <w:tc>
          <w:tcPr>
            <w:tcW w:w="4814" w:type="dxa"/>
          </w:tcPr>
          <w:p w:rsidR="000C4CF3" w:rsidRPr="003C084D" w:rsidRDefault="000C4CF3" w:rsidP="006E3D7D">
            <w:pPr>
              <w:pStyle w:val="Rubrik2"/>
              <w:jc w:val="both"/>
              <w:outlineLvl w:val="1"/>
              <w:rPr>
                <w:lang w:val="fi-FI"/>
              </w:rPr>
            </w:pPr>
            <w:proofErr w:type="spellStart"/>
            <w:r w:rsidRPr="003C084D">
              <w:rPr>
                <w:lang w:val="fi-FI"/>
              </w:rPr>
              <w:t>Planeringens</w:t>
            </w:r>
            <w:proofErr w:type="spellEnd"/>
            <w:r w:rsidRPr="003C084D">
              <w:rPr>
                <w:lang w:val="fi-FI"/>
              </w:rPr>
              <w:t xml:space="preserve"> </w:t>
            </w:r>
            <w:proofErr w:type="spellStart"/>
            <w:r w:rsidRPr="003C084D">
              <w:rPr>
                <w:lang w:val="fi-FI"/>
              </w:rPr>
              <w:t>utgångsläge</w:t>
            </w:r>
            <w:proofErr w:type="spellEnd"/>
          </w:p>
          <w:p w:rsidR="000C4CF3" w:rsidRPr="003C084D" w:rsidRDefault="000C4CF3" w:rsidP="00EA77E3">
            <w:pPr>
              <w:pStyle w:val="Rubrik3"/>
              <w:outlineLvl w:val="2"/>
            </w:pPr>
            <w:proofErr w:type="spellStart"/>
            <w:r w:rsidRPr="003C084D">
              <w:rPr>
                <w:lang w:val="fi-FI"/>
              </w:rPr>
              <w:t>Riksomfattan</w:t>
            </w:r>
            <w:proofErr w:type="spellEnd"/>
            <w:r w:rsidRPr="003C084D">
              <w:t>de mål för områdesanvändning</w:t>
            </w:r>
          </w:p>
          <w:p w:rsidR="000C4CF3" w:rsidRDefault="000C4CF3" w:rsidP="006E3D7D">
            <w:pPr>
              <w:tabs>
                <w:tab w:val="left" w:pos="5790"/>
              </w:tabs>
              <w:jc w:val="both"/>
              <w:rPr>
                <w:sz w:val="20"/>
                <w:lang w:val="sv-SE"/>
              </w:rPr>
            </w:pPr>
            <w:r w:rsidRPr="003C084D">
              <w:rPr>
                <w:sz w:val="20"/>
                <w:lang w:val="sv-FI"/>
              </w:rPr>
              <w:t xml:space="preserve">De </w:t>
            </w:r>
            <w:proofErr w:type="spellStart"/>
            <w:r w:rsidRPr="003C084D">
              <w:rPr>
                <w:sz w:val="20"/>
                <w:lang w:val="sv-FI"/>
              </w:rPr>
              <w:t>riksom</w:t>
            </w:r>
            <w:proofErr w:type="spellEnd"/>
            <w:r w:rsidRPr="003C084D">
              <w:rPr>
                <w:sz w:val="20"/>
                <w:lang w:val="sv-SE"/>
              </w:rPr>
              <w:t>fattande målen för områdesanvändningen styr planeringen av områdesanvändningen på nationell nivån och är grunden till mera detaljerad planering. De</w:t>
            </w:r>
            <w:r w:rsidRPr="003C084D">
              <w:rPr>
                <w:color w:val="000000" w:themeColor="text1"/>
                <w:sz w:val="20"/>
                <w:lang w:val="sv-SE"/>
              </w:rPr>
              <w:t xml:space="preserve"> riksomfattande </w:t>
            </w:r>
            <w:r w:rsidRPr="003C084D">
              <w:rPr>
                <w:sz w:val="20"/>
                <w:lang w:val="sv-SE"/>
              </w:rPr>
              <w:t xml:space="preserve">målen för områdesanvändningen har en uppgift att stöda och främja </w:t>
            </w:r>
            <w:r w:rsidRPr="003C084D">
              <w:rPr>
                <w:color w:val="000000" w:themeColor="text1"/>
                <w:sz w:val="20"/>
                <w:lang w:val="sv-SE"/>
              </w:rPr>
              <w:t>förverkligandet</w:t>
            </w:r>
            <w:r w:rsidRPr="003C084D">
              <w:rPr>
                <w:sz w:val="20"/>
                <w:lang w:val="sv-SE"/>
              </w:rPr>
              <w:t xml:space="preserve"> av markanvändnings- och bygglagens allmänna och generella målsättningar. De riksomfattande målen för områdesandvändningen realiseras på lokalplanering främst genom landskapsplanering.</w:t>
            </w:r>
          </w:p>
          <w:p w:rsidR="00EA77E3" w:rsidRDefault="00EA77E3" w:rsidP="006E3D7D">
            <w:pPr>
              <w:tabs>
                <w:tab w:val="left" w:pos="5790"/>
              </w:tabs>
              <w:jc w:val="both"/>
              <w:rPr>
                <w:sz w:val="20"/>
                <w:lang w:val="sv-SE"/>
              </w:rPr>
            </w:pPr>
          </w:p>
          <w:p w:rsidR="00EA77E3" w:rsidRPr="003C084D" w:rsidRDefault="00EA77E3" w:rsidP="006E3D7D">
            <w:pPr>
              <w:tabs>
                <w:tab w:val="left" w:pos="5790"/>
              </w:tabs>
              <w:jc w:val="both"/>
              <w:rPr>
                <w:sz w:val="20"/>
                <w:lang w:val="sv-SE"/>
              </w:rPr>
            </w:pPr>
          </w:p>
          <w:p w:rsidR="000C4CF3" w:rsidRPr="003C084D" w:rsidRDefault="000C4CF3" w:rsidP="00EA77E3">
            <w:pPr>
              <w:pStyle w:val="Rubrik3"/>
              <w:outlineLvl w:val="2"/>
            </w:pPr>
            <w:r w:rsidRPr="003C084D">
              <w:t>Landskapsplanering</w:t>
            </w:r>
          </w:p>
          <w:p w:rsidR="000C4CF3" w:rsidRPr="003C084D" w:rsidRDefault="000C4CF3" w:rsidP="006E3D7D">
            <w:pPr>
              <w:jc w:val="both"/>
              <w:rPr>
                <w:sz w:val="20"/>
                <w:lang w:val="sv-SE"/>
              </w:rPr>
            </w:pPr>
            <w:r w:rsidRPr="003C084D">
              <w:rPr>
                <w:sz w:val="20"/>
                <w:lang w:val="sv-SE"/>
              </w:rPr>
              <w:t xml:space="preserve">Nylands landskapsplan har fastställts av miljöministeriet 8.11.2006. </w:t>
            </w:r>
            <w:r w:rsidRPr="003C084D">
              <w:rPr>
                <w:color w:val="000000" w:themeColor="text1"/>
                <w:sz w:val="20"/>
                <w:lang w:val="sv-SE"/>
              </w:rPr>
              <w:t xml:space="preserve">För Västra Nylands del </w:t>
            </w:r>
            <w:r w:rsidRPr="003C084D">
              <w:rPr>
                <w:sz w:val="20"/>
                <w:lang w:val="sv-SE"/>
              </w:rPr>
              <w:t>har den kompletterats med följande etapper:</w:t>
            </w:r>
          </w:p>
          <w:p w:rsidR="000C4CF3" w:rsidRPr="003C084D" w:rsidRDefault="000C4CF3" w:rsidP="006E3D7D">
            <w:pPr>
              <w:pStyle w:val="Liststycke"/>
              <w:numPr>
                <w:ilvl w:val="0"/>
                <w:numId w:val="3"/>
              </w:numPr>
              <w:ind w:left="698" w:hanging="284"/>
              <w:jc w:val="both"/>
              <w:rPr>
                <w:sz w:val="20"/>
              </w:rPr>
            </w:pPr>
            <w:proofErr w:type="spellStart"/>
            <w:r w:rsidRPr="003C084D">
              <w:rPr>
                <w:sz w:val="20"/>
              </w:rPr>
              <w:t>etapplandskapsplan</w:t>
            </w:r>
            <w:proofErr w:type="spellEnd"/>
            <w:r w:rsidRPr="003C084D">
              <w:rPr>
                <w:sz w:val="20"/>
              </w:rPr>
              <w:t xml:space="preserve">, </w:t>
            </w:r>
            <w:proofErr w:type="spellStart"/>
            <w:r w:rsidRPr="003C084D">
              <w:rPr>
                <w:sz w:val="20"/>
              </w:rPr>
              <w:t>fastställd</w:t>
            </w:r>
            <w:proofErr w:type="spellEnd"/>
            <w:r w:rsidRPr="003C084D">
              <w:rPr>
                <w:sz w:val="20"/>
              </w:rPr>
              <w:t xml:space="preserve"> 2012:</w:t>
            </w:r>
          </w:p>
          <w:p w:rsidR="000C4CF3" w:rsidRPr="003C084D" w:rsidRDefault="000C4CF3" w:rsidP="006E3D7D">
            <w:pPr>
              <w:pStyle w:val="Liststycke"/>
              <w:numPr>
                <w:ilvl w:val="0"/>
                <w:numId w:val="4"/>
              </w:numPr>
              <w:ind w:left="981" w:hanging="283"/>
              <w:jc w:val="both"/>
              <w:rPr>
                <w:sz w:val="20"/>
                <w:lang w:val="sv-SE"/>
              </w:rPr>
            </w:pPr>
            <w:r w:rsidRPr="003C084D">
              <w:rPr>
                <w:sz w:val="20"/>
                <w:lang w:val="sv-SE"/>
              </w:rPr>
              <w:t>avfallshanteringens områdesbehov på lång sikt</w:t>
            </w:r>
          </w:p>
          <w:p w:rsidR="000C4CF3" w:rsidRPr="003C084D" w:rsidRDefault="000C4CF3" w:rsidP="006E3D7D">
            <w:pPr>
              <w:pStyle w:val="Liststycke"/>
              <w:numPr>
                <w:ilvl w:val="0"/>
                <w:numId w:val="4"/>
              </w:numPr>
              <w:ind w:left="981" w:hanging="283"/>
              <w:jc w:val="both"/>
              <w:rPr>
                <w:sz w:val="20"/>
                <w:lang w:val="sv-SE"/>
              </w:rPr>
            </w:pPr>
            <w:r w:rsidRPr="003C084D">
              <w:rPr>
                <w:sz w:val="20"/>
                <w:lang w:val="sv-SE"/>
              </w:rPr>
              <w:t xml:space="preserve">områdesreserveringar för </w:t>
            </w:r>
            <w:proofErr w:type="spellStart"/>
            <w:r w:rsidRPr="003C084D">
              <w:rPr>
                <w:sz w:val="20"/>
                <w:lang w:val="sv-SE"/>
              </w:rPr>
              <w:t>stenmaterialsförsörjning</w:t>
            </w:r>
            <w:proofErr w:type="spellEnd"/>
          </w:p>
          <w:p w:rsidR="000C4CF3" w:rsidRPr="003C084D" w:rsidRDefault="000C4CF3" w:rsidP="006E3D7D">
            <w:pPr>
              <w:pStyle w:val="Liststycke"/>
              <w:numPr>
                <w:ilvl w:val="0"/>
                <w:numId w:val="4"/>
              </w:numPr>
              <w:ind w:left="981" w:hanging="283"/>
              <w:jc w:val="both"/>
              <w:rPr>
                <w:sz w:val="20"/>
                <w:lang w:val="sv-SE"/>
              </w:rPr>
            </w:pPr>
            <w:r w:rsidRPr="003C084D">
              <w:rPr>
                <w:sz w:val="20"/>
                <w:lang w:val="sv-SE"/>
              </w:rPr>
              <w:t>motorsport- och skjutbanor</w:t>
            </w:r>
          </w:p>
          <w:p w:rsidR="000C4CF3" w:rsidRPr="003C084D" w:rsidRDefault="000C4CF3" w:rsidP="006E3D7D">
            <w:pPr>
              <w:pStyle w:val="Liststycke"/>
              <w:numPr>
                <w:ilvl w:val="0"/>
                <w:numId w:val="4"/>
              </w:numPr>
              <w:ind w:left="981" w:hanging="283"/>
              <w:jc w:val="both"/>
              <w:rPr>
                <w:sz w:val="20"/>
              </w:rPr>
            </w:pPr>
            <w:r w:rsidRPr="003C084D">
              <w:rPr>
                <w:sz w:val="20"/>
                <w:lang w:val="sv-SE"/>
              </w:rPr>
              <w:t>trafikdepåer och terminaler</w:t>
            </w:r>
          </w:p>
          <w:p w:rsidR="000C4CF3" w:rsidRPr="003C084D" w:rsidRDefault="000C4CF3" w:rsidP="006E3D7D">
            <w:pPr>
              <w:pStyle w:val="Liststycke"/>
              <w:numPr>
                <w:ilvl w:val="0"/>
                <w:numId w:val="4"/>
              </w:numPr>
              <w:ind w:left="981" w:hanging="283"/>
              <w:jc w:val="both"/>
              <w:rPr>
                <w:sz w:val="20"/>
              </w:rPr>
            </w:pPr>
            <w:proofErr w:type="spellStart"/>
            <w:r w:rsidRPr="003C084D">
              <w:rPr>
                <w:sz w:val="20"/>
              </w:rPr>
              <w:t>omfattande</w:t>
            </w:r>
            <w:proofErr w:type="spellEnd"/>
            <w:r w:rsidRPr="003C084D">
              <w:rPr>
                <w:sz w:val="20"/>
              </w:rPr>
              <w:t xml:space="preserve"> </w:t>
            </w:r>
            <w:proofErr w:type="spellStart"/>
            <w:r w:rsidRPr="003C084D">
              <w:rPr>
                <w:sz w:val="20"/>
              </w:rPr>
              <w:t>enhetliga</w:t>
            </w:r>
            <w:proofErr w:type="spellEnd"/>
            <w:r w:rsidRPr="003C084D">
              <w:rPr>
                <w:sz w:val="20"/>
              </w:rPr>
              <w:t xml:space="preserve"> </w:t>
            </w:r>
            <w:proofErr w:type="spellStart"/>
            <w:r w:rsidRPr="003C084D">
              <w:rPr>
                <w:sz w:val="20"/>
              </w:rPr>
              <w:t>skogsområden</w:t>
            </w:r>
            <w:proofErr w:type="spellEnd"/>
          </w:p>
          <w:p w:rsidR="000C4CF3" w:rsidRPr="003C084D" w:rsidRDefault="000C4CF3" w:rsidP="006E3D7D">
            <w:pPr>
              <w:pStyle w:val="Liststycke"/>
              <w:numPr>
                <w:ilvl w:val="0"/>
                <w:numId w:val="3"/>
              </w:numPr>
              <w:ind w:left="698" w:hanging="284"/>
              <w:jc w:val="both"/>
              <w:rPr>
                <w:sz w:val="20"/>
              </w:rPr>
            </w:pPr>
            <w:proofErr w:type="spellStart"/>
            <w:r w:rsidRPr="003C084D">
              <w:rPr>
                <w:sz w:val="20"/>
              </w:rPr>
              <w:t>etapplandskapsplan</w:t>
            </w:r>
            <w:proofErr w:type="spellEnd"/>
            <w:r w:rsidRPr="003C084D">
              <w:rPr>
                <w:sz w:val="20"/>
              </w:rPr>
              <w:t xml:space="preserve">, </w:t>
            </w:r>
            <w:proofErr w:type="spellStart"/>
            <w:r w:rsidRPr="003C084D">
              <w:rPr>
                <w:sz w:val="20"/>
              </w:rPr>
              <w:t>fastställd</w:t>
            </w:r>
            <w:proofErr w:type="spellEnd"/>
            <w:r w:rsidRPr="003C084D">
              <w:rPr>
                <w:sz w:val="20"/>
              </w:rPr>
              <w:t xml:space="preserve"> 2016:</w:t>
            </w:r>
          </w:p>
          <w:p w:rsidR="000C4CF3" w:rsidRPr="003C084D" w:rsidRDefault="000C4CF3" w:rsidP="006E3D7D">
            <w:pPr>
              <w:pStyle w:val="Liststycke"/>
              <w:numPr>
                <w:ilvl w:val="0"/>
                <w:numId w:val="6"/>
              </w:numPr>
              <w:ind w:left="981" w:hanging="283"/>
              <w:jc w:val="both"/>
              <w:rPr>
                <w:sz w:val="20"/>
                <w:lang w:val="sv-FI"/>
              </w:rPr>
            </w:pPr>
            <w:r w:rsidRPr="003C084D">
              <w:rPr>
                <w:sz w:val="20"/>
                <w:lang w:val="sv-FI"/>
              </w:rPr>
              <w:t>en fungerande och hållbar samhällsstruktur</w:t>
            </w:r>
          </w:p>
          <w:p w:rsidR="000C4CF3" w:rsidRPr="003C084D" w:rsidRDefault="000C4CF3" w:rsidP="006E3D7D">
            <w:pPr>
              <w:pStyle w:val="Liststycke"/>
              <w:numPr>
                <w:ilvl w:val="0"/>
                <w:numId w:val="6"/>
              </w:numPr>
              <w:ind w:left="981" w:hanging="283"/>
              <w:jc w:val="both"/>
              <w:rPr>
                <w:sz w:val="20"/>
              </w:rPr>
            </w:pPr>
            <w:proofErr w:type="spellStart"/>
            <w:r w:rsidRPr="003C084D">
              <w:rPr>
                <w:sz w:val="20"/>
              </w:rPr>
              <w:t>ett</w:t>
            </w:r>
            <w:proofErr w:type="spellEnd"/>
            <w:r w:rsidRPr="003C084D">
              <w:rPr>
                <w:sz w:val="20"/>
              </w:rPr>
              <w:t xml:space="preserve"> </w:t>
            </w:r>
            <w:proofErr w:type="spellStart"/>
            <w:r w:rsidRPr="003C084D">
              <w:rPr>
                <w:sz w:val="20"/>
              </w:rPr>
              <w:t>trafiksystem</w:t>
            </w:r>
            <w:proofErr w:type="spellEnd"/>
            <w:r w:rsidRPr="003C084D">
              <w:rPr>
                <w:sz w:val="20"/>
              </w:rPr>
              <w:t xml:space="preserve"> </w:t>
            </w:r>
            <w:proofErr w:type="spellStart"/>
            <w:r w:rsidRPr="003C084D">
              <w:rPr>
                <w:sz w:val="20"/>
              </w:rPr>
              <w:t>som</w:t>
            </w:r>
            <w:proofErr w:type="spellEnd"/>
            <w:r w:rsidRPr="003C084D">
              <w:rPr>
                <w:sz w:val="20"/>
              </w:rPr>
              <w:t xml:space="preserve"> </w:t>
            </w:r>
            <w:proofErr w:type="spellStart"/>
            <w:r w:rsidRPr="003C084D">
              <w:rPr>
                <w:sz w:val="20"/>
              </w:rPr>
              <w:t>stödjer</w:t>
            </w:r>
            <w:proofErr w:type="spellEnd"/>
            <w:r w:rsidRPr="003C084D">
              <w:rPr>
                <w:sz w:val="20"/>
              </w:rPr>
              <w:t xml:space="preserve"> </w:t>
            </w:r>
            <w:proofErr w:type="spellStart"/>
            <w:r w:rsidRPr="003C084D">
              <w:rPr>
                <w:sz w:val="20"/>
              </w:rPr>
              <w:t>strukturen</w:t>
            </w:r>
            <w:proofErr w:type="spellEnd"/>
            <w:r w:rsidRPr="003C084D">
              <w:rPr>
                <w:sz w:val="20"/>
              </w:rPr>
              <w:t xml:space="preserve"> </w:t>
            </w:r>
          </w:p>
          <w:p w:rsidR="000C4CF3" w:rsidRPr="003C084D" w:rsidRDefault="000C4CF3" w:rsidP="006E3D7D">
            <w:pPr>
              <w:pStyle w:val="Liststycke"/>
              <w:numPr>
                <w:ilvl w:val="0"/>
                <w:numId w:val="6"/>
              </w:numPr>
              <w:ind w:left="981" w:hanging="283"/>
              <w:jc w:val="both"/>
              <w:rPr>
                <w:sz w:val="20"/>
              </w:rPr>
            </w:pPr>
            <w:proofErr w:type="spellStart"/>
            <w:r w:rsidRPr="003C084D">
              <w:rPr>
                <w:sz w:val="20"/>
              </w:rPr>
              <w:t>handelns</w:t>
            </w:r>
            <w:proofErr w:type="spellEnd"/>
            <w:r w:rsidRPr="003C084D">
              <w:rPr>
                <w:sz w:val="20"/>
              </w:rPr>
              <w:t xml:space="preserve"> </w:t>
            </w:r>
            <w:proofErr w:type="spellStart"/>
            <w:r w:rsidRPr="003C084D">
              <w:rPr>
                <w:sz w:val="20"/>
              </w:rPr>
              <w:t>servicenät</w:t>
            </w:r>
            <w:proofErr w:type="spellEnd"/>
          </w:p>
          <w:p w:rsidR="000C4CF3" w:rsidRPr="003C084D" w:rsidRDefault="000C4CF3" w:rsidP="006E3D7D">
            <w:pPr>
              <w:pStyle w:val="Liststycke"/>
              <w:numPr>
                <w:ilvl w:val="0"/>
                <w:numId w:val="6"/>
              </w:numPr>
              <w:ind w:left="981" w:hanging="283"/>
              <w:jc w:val="both"/>
              <w:rPr>
                <w:sz w:val="20"/>
              </w:rPr>
            </w:pPr>
            <w:proofErr w:type="spellStart"/>
            <w:r w:rsidRPr="003C084D">
              <w:rPr>
                <w:sz w:val="20"/>
              </w:rPr>
              <w:t>ett</w:t>
            </w:r>
            <w:proofErr w:type="spellEnd"/>
            <w:r w:rsidRPr="003C084D">
              <w:rPr>
                <w:sz w:val="20"/>
              </w:rPr>
              <w:t xml:space="preserve"> </w:t>
            </w:r>
            <w:proofErr w:type="spellStart"/>
            <w:r w:rsidRPr="003C084D">
              <w:rPr>
                <w:sz w:val="20"/>
              </w:rPr>
              <w:t>byanät</w:t>
            </w:r>
            <w:proofErr w:type="spellEnd"/>
            <w:r w:rsidRPr="003C084D">
              <w:rPr>
                <w:sz w:val="20"/>
              </w:rPr>
              <w:t xml:space="preserve"> </w:t>
            </w:r>
            <w:proofErr w:type="spellStart"/>
            <w:r w:rsidRPr="003C084D">
              <w:rPr>
                <w:sz w:val="20"/>
              </w:rPr>
              <w:t>på</w:t>
            </w:r>
            <w:proofErr w:type="spellEnd"/>
            <w:r w:rsidRPr="003C084D">
              <w:rPr>
                <w:sz w:val="20"/>
              </w:rPr>
              <w:t xml:space="preserve"> </w:t>
            </w:r>
            <w:proofErr w:type="spellStart"/>
            <w:r w:rsidRPr="003C084D">
              <w:rPr>
                <w:sz w:val="20"/>
              </w:rPr>
              <w:t>landskapsnivå</w:t>
            </w:r>
            <w:proofErr w:type="spellEnd"/>
          </w:p>
          <w:p w:rsidR="000C4CF3" w:rsidRPr="003C084D" w:rsidRDefault="000C4CF3" w:rsidP="006E3D7D">
            <w:pPr>
              <w:pStyle w:val="Liststycke"/>
              <w:numPr>
                <w:ilvl w:val="0"/>
                <w:numId w:val="13"/>
              </w:numPr>
              <w:ind w:left="698" w:hanging="284"/>
              <w:jc w:val="both"/>
              <w:rPr>
                <w:sz w:val="20"/>
              </w:rPr>
            </w:pPr>
            <w:r w:rsidRPr="003C084D">
              <w:rPr>
                <w:sz w:val="20"/>
                <w:lang w:val="sv-SE"/>
              </w:rPr>
              <w:t>etapplandskapsplan, fastställd 2017</w:t>
            </w:r>
            <w:r w:rsidR="00485BB6" w:rsidRPr="003C084D">
              <w:rPr>
                <w:sz w:val="20"/>
                <w:lang w:val="sv-SE"/>
              </w:rPr>
              <w:t>:</w:t>
            </w:r>
          </w:p>
          <w:p w:rsidR="000C4CF3" w:rsidRPr="003C084D" w:rsidRDefault="000C4CF3" w:rsidP="006E3D7D">
            <w:pPr>
              <w:pStyle w:val="Liststycke"/>
              <w:numPr>
                <w:ilvl w:val="2"/>
                <w:numId w:val="17"/>
              </w:numPr>
              <w:ind w:left="981" w:hanging="283"/>
              <w:jc w:val="both"/>
              <w:rPr>
                <w:sz w:val="20"/>
              </w:rPr>
            </w:pPr>
            <w:proofErr w:type="spellStart"/>
            <w:r w:rsidRPr="003C084D">
              <w:rPr>
                <w:sz w:val="20"/>
              </w:rPr>
              <w:t>näringar</w:t>
            </w:r>
            <w:proofErr w:type="spellEnd"/>
            <w:r w:rsidRPr="003C084D">
              <w:rPr>
                <w:sz w:val="20"/>
              </w:rPr>
              <w:t xml:space="preserve"> </w:t>
            </w:r>
            <w:proofErr w:type="spellStart"/>
            <w:r w:rsidRPr="003C084D">
              <w:rPr>
                <w:sz w:val="20"/>
              </w:rPr>
              <w:t>och</w:t>
            </w:r>
            <w:proofErr w:type="spellEnd"/>
            <w:r w:rsidRPr="003C084D">
              <w:rPr>
                <w:sz w:val="20"/>
              </w:rPr>
              <w:t xml:space="preserve"> </w:t>
            </w:r>
            <w:proofErr w:type="spellStart"/>
            <w:r w:rsidRPr="003C084D">
              <w:rPr>
                <w:sz w:val="20"/>
              </w:rPr>
              <w:t>innovationsverksamhet</w:t>
            </w:r>
            <w:proofErr w:type="spellEnd"/>
          </w:p>
          <w:p w:rsidR="000C4CF3" w:rsidRPr="003C084D" w:rsidRDefault="000C4CF3" w:rsidP="006E3D7D">
            <w:pPr>
              <w:pStyle w:val="Liststycke"/>
              <w:numPr>
                <w:ilvl w:val="2"/>
                <w:numId w:val="17"/>
              </w:numPr>
              <w:ind w:left="981" w:hanging="283"/>
              <w:jc w:val="both"/>
              <w:rPr>
                <w:sz w:val="20"/>
              </w:rPr>
            </w:pPr>
            <w:proofErr w:type="spellStart"/>
            <w:r w:rsidRPr="003C084D">
              <w:rPr>
                <w:sz w:val="20"/>
              </w:rPr>
              <w:t>logistik</w:t>
            </w:r>
            <w:proofErr w:type="spellEnd"/>
          </w:p>
          <w:p w:rsidR="000C4CF3" w:rsidRPr="003C084D" w:rsidRDefault="000C4CF3" w:rsidP="006E3D7D">
            <w:pPr>
              <w:pStyle w:val="Liststycke"/>
              <w:numPr>
                <w:ilvl w:val="2"/>
                <w:numId w:val="17"/>
              </w:numPr>
              <w:ind w:left="981" w:hanging="283"/>
              <w:jc w:val="both"/>
              <w:rPr>
                <w:sz w:val="20"/>
              </w:rPr>
            </w:pPr>
            <w:proofErr w:type="spellStart"/>
            <w:r w:rsidRPr="003C084D">
              <w:rPr>
                <w:sz w:val="20"/>
              </w:rPr>
              <w:t>vindkraft</w:t>
            </w:r>
            <w:proofErr w:type="spellEnd"/>
          </w:p>
          <w:p w:rsidR="000C4CF3" w:rsidRPr="003C084D" w:rsidRDefault="000C4CF3" w:rsidP="006E3D7D">
            <w:pPr>
              <w:pStyle w:val="Liststycke"/>
              <w:numPr>
                <w:ilvl w:val="2"/>
                <w:numId w:val="17"/>
              </w:numPr>
              <w:ind w:left="981" w:hanging="283"/>
              <w:jc w:val="both"/>
              <w:rPr>
                <w:sz w:val="20"/>
              </w:rPr>
            </w:pPr>
            <w:proofErr w:type="spellStart"/>
            <w:r w:rsidRPr="003C084D">
              <w:rPr>
                <w:sz w:val="20"/>
              </w:rPr>
              <w:t>grönstruktur</w:t>
            </w:r>
            <w:proofErr w:type="spellEnd"/>
          </w:p>
          <w:p w:rsidR="000C4CF3" w:rsidRPr="003C084D" w:rsidRDefault="000C4CF3" w:rsidP="006E3D7D">
            <w:pPr>
              <w:pStyle w:val="Liststycke"/>
              <w:numPr>
                <w:ilvl w:val="2"/>
                <w:numId w:val="17"/>
              </w:numPr>
              <w:ind w:left="981" w:hanging="283"/>
              <w:jc w:val="both"/>
              <w:rPr>
                <w:sz w:val="20"/>
              </w:rPr>
            </w:pPr>
            <w:proofErr w:type="spellStart"/>
            <w:r w:rsidRPr="003C084D">
              <w:rPr>
                <w:sz w:val="20"/>
              </w:rPr>
              <w:t>kulturmiljöer</w:t>
            </w:r>
            <w:proofErr w:type="spellEnd"/>
          </w:p>
          <w:p w:rsidR="000C4CF3" w:rsidRPr="003C084D" w:rsidRDefault="000C4CF3" w:rsidP="006E3D7D">
            <w:pPr>
              <w:jc w:val="both"/>
              <w:rPr>
                <w:sz w:val="20"/>
                <w:lang w:val="sv-SE"/>
              </w:rPr>
            </w:pPr>
            <w:r w:rsidRPr="003C084D">
              <w:rPr>
                <w:sz w:val="20"/>
                <w:lang w:val="sv-SE"/>
              </w:rPr>
              <w:t>Nylandsplanen 2050</w:t>
            </w:r>
            <w:r w:rsidR="00BE4E5B" w:rsidRPr="003C084D">
              <w:rPr>
                <w:sz w:val="20"/>
                <w:lang w:val="sv-SE"/>
              </w:rPr>
              <w:t xml:space="preserve"> är under beredningsfasen</w:t>
            </w:r>
            <w:r w:rsidRPr="003C084D">
              <w:rPr>
                <w:sz w:val="20"/>
                <w:lang w:val="sv-SE"/>
              </w:rPr>
              <w:t xml:space="preserve">. </w:t>
            </w:r>
          </w:p>
          <w:p w:rsidR="000C4CF3" w:rsidRPr="003C084D" w:rsidRDefault="000C4CF3" w:rsidP="006E3D7D">
            <w:pPr>
              <w:pStyle w:val="Liststycke"/>
              <w:ind w:left="1134"/>
              <w:jc w:val="both"/>
              <w:rPr>
                <w:sz w:val="20"/>
                <w:lang w:val="sv-SE"/>
              </w:rPr>
            </w:pPr>
          </w:p>
          <w:p w:rsidR="000C4CF3" w:rsidRPr="000C46B2" w:rsidRDefault="000C4CF3" w:rsidP="006E3D7D">
            <w:pPr>
              <w:jc w:val="both"/>
              <w:rPr>
                <w:sz w:val="20"/>
                <w:szCs w:val="20"/>
                <w:lang w:val="sv-SE"/>
              </w:rPr>
            </w:pPr>
            <w:r w:rsidRPr="003C084D">
              <w:rPr>
                <w:sz w:val="20"/>
                <w:lang w:val="sv-SE"/>
              </w:rPr>
              <w:t>Inom planeringsområdet har följande beteckningar- och bestämmelser anvisats i sammanställningen av de fastställda landskapsplaner</w:t>
            </w:r>
            <w:r w:rsidRPr="000C46B2">
              <w:rPr>
                <w:sz w:val="20"/>
                <w:szCs w:val="20"/>
                <w:lang w:val="sv-SE"/>
              </w:rPr>
              <w:t>na:</w:t>
            </w:r>
          </w:p>
          <w:p w:rsidR="000C46B2" w:rsidRPr="000C46B2" w:rsidRDefault="000C46B2" w:rsidP="000C46B2">
            <w:pPr>
              <w:pStyle w:val="Liststycke"/>
              <w:numPr>
                <w:ilvl w:val="0"/>
                <w:numId w:val="17"/>
              </w:numPr>
              <w:rPr>
                <w:sz w:val="20"/>
                <w:szCs w:val="20"/>
                <w:lang w:val="sv-SE"/>
              </w:rPr>
            </w:pPr>
            <w:r w:rsidRPr="000C46B2">
              <w:rPr>
                <w:sz w:val="20"/>
                <w:szCs w:val="20"/>
                <w:lang w:val="sv-SE"/>
              </w:rPr>
              <w:t>Område för tätortsfunktioner</w:t>
            </w:r>
          </w:p>
          <w:p w:rsidR="000C46B2" w:rsidRPr="000C46B2" w:rsidRDefault="000C46B2" w:rsidP="000C46B2">
            <w:pPr>
              <w:pStyle w:val="Liststycke"/>
              <w:numPr>
                <w:ilvl w:val="0"/>
                <w:numId w:val="17"/>
              </w:numPr>
              <w:rPr>
                <w:sz w:val="20"/>
                <w:szCs w:val="20"/>
                <w:lang w:val="sv-SE"/>
              </w:rPr>
            </w:pPr>
            <w:r w:rsidRPr="000C46B2">
              <w:rPr>
                <w:sz w:val="20"/>
                <w:szCs w:val="20"/>
                <w:lang w:val="sv-SE"/>
              </w:rPr>
              <w:t>Reservområde för tätortsfunktioner eller arbetsplatsområden</w:t>
            </w:r>
          </w:p>
          <w:p w:rsidR="000C46B2" w:rsidRPr="000C46B2" w:rsidRDefault="000C46B2" w:rsidP="000C46B2">
            <w:pPr>
              <w:pStyle w:val="Liststycke"/>
              <w:numPr>
                <w:ilvl w:val="0"/>
                <w:numId w:val="17"/>
              </w:numPr>
              <w:rPr>
                <w:sz w:val="20"/>
                <w:szCs w:val="20"/>
                <w:lang w:val="sv-SE"/>
              </w:rPr>
            </w:pPr>
            <w:r w:rsidRPr="000C46B2">
              <w:rPr>
                <w:sz w:val="20"/>
                <w:szCs w:val="20"/>
                <w:lang w:val="sv-SE"/>
              </w:rPr>
              <w:t>110 kV kraftledning</w:t>
            </w:r>
          </w:p>
          <w:p w:rsidR="000C46B2" w:rsidRDefault="000C46B2" w:rsidP="000C46B2">
            <w:pPr>
              <w:pStyle w:val="Liststycke"/>
              <w:numPr>
                <w:ilvl w:val="0"/>
                <w:numId w:val="17"/>
              </w:numPr>
              <w:rPr>
                <w:sz w:val="20"/>
                <w:szCs w:val="20"/>
                <w:lang w:val="sv-SE"/>
              </w:rPr>
            </w:pPr>
            <w:proofErr w:type="spellStart"/>
            <w:r w:rsidRPr="000C46B2">
              <w:rPr>
                <w:sz w:val="20"/>
                <w:szCs w:val="20"/>
                <w:lang w:val="sv-SE"/>
              </w:rPr>
              <w:t>Grundvattensområde</w:t>
            </w:r>
            <w:proofErr w:type="spellEnd"/>
          </w:p>
          <w:p w:rsidR="00EA77E3" w:rsidRPr="00EA77E3" w:rsidRDefault="00EA77E3" w:rsidP="00EA77E3">
            <w:pPr>
              <w:ind w:left="360"/>
              <w:rPr>
                <w:lang w:val="sv-SE"/>
              </w:rPr>
            </w:pPr>
          </w:p>
          <w:p w:rsidR="000C4CF3" w:rsidRPr="003C084D" w:rsidRDefault="000C4CF3" w:rsidP="00EA77E3">
            <w:pPr>
              <w:pStyle w:val="Rubrik3"/>
              <w:outlineLvl w:val="2"/>
            </w:pPr>
            <w:r w:rsidRPr="003C084D">
              <w:t>Generalplanering</w:t>
            </w:r>
          </w:p>
          <w:p w:rsidR="000C4CF3" w:rsidRDefault="00157298" w:rsidP="006E3D7D">
            <w:pPr>
              <w:jc w:val="both"/>
              <w:rPr>
                <w:sz w:val="20"/>
                <w:lang w:val="sv-SE"/>
              </w:rPr>
            </w:pPr>
            <w:r>
              <w:rPr>
                <w:sz w:val="20"/>
                <w:lang w:val="sv-SE"/>
              </w:rPr>
              <w:t>Enligt generalplan för Kari</w:t>
            </w:r>
            <w:r w:rsidR="00276F89">
              <w:rPr>
                <w:sz w:val="20"/>
                <w:lang w:val="sv-SE"/>
              </w:rPr>
              <w:t>s</w:t>
            </w:r>
            <w:r>
              <w:rPr>
                <w:sz w:val="20"/>
                <w:lang w:val="sv-SE"/>
              </w:rPr>
              <w:t xml:space="preserve"> centrum (1987) är områdets södra del avsett som industri- och lagerområde och områdets norra del som jord- och skogsbruksdominerat område. Generalplanen har inga </w:t>
            </w:r>
            <w:proofErr w:type="spellStart"/>
            <w:r>
              <w:rPr>
                <w:sz w:val="20"/>
                <w:lang w:val="sv-SE"/>
              </w:rPr>
              <w:t>rättverkningar</w:t>
            </w:r>
            <w:proofErr w:type="spellEnd"/>
            <w:r>
              <w:rPr>
                <w:sz w:val="20"/>
                <w:lang w:val="sv-SE"/>
              </w:rPr>
              <w:t>.</w:t>
            </w:r>
          </w:p>
          <w:p w:rsidR="0054104E" w:rsidRPr="003C084D" w:rsidRDefault="00276F89" w:rsidP="006E3D7D">
            <w:pPr>
              <w:jc w:val="both"/>
              <w:rPr>
                <w:sz w:val="20"/>
                <w:lang w:val="sv-SE"/>
              </w:rPr>
            </w:pPr>
            <w:r>
              <w:rPr>
                <w:sz w:val="20"/>
                <w:lang w:val="sv-SE"/>
              </w:rPr>
              <w:t>Området ingår i Läpp-Horsbäck delgeneralplan som är under uppgörande</w:t>
            </w:r>
            <w:r w:rsidR="005A07FF">
              <w:rPr>
                <w:sz w:val="20"/>
                <w:lang w:val="sv-SE"/>
              </w:rPr>
              <w:t xml:space="preserve">. Enligt planförslaget är området i huvudsak </w:t>
            </w:r>
            <w:r w:rsidR="00215BF4">
              <w:rPr>
                <w:sz w:val="20"/>
                <w:lang w:val="sv-SE"/>
              </w:rPr>
              <w:t>anvisat</w:t>
            </w:r>
            <w:r w:rsidR="005A07FF">
              <w:rPr>
                <w:sz w:val="20"/>
                <w:lang w:val="sv-SE"/>
              </w:rPr>
              <w:t xml:space="preserve"> för industri- och lagerområde där miljön ställer särskilda krav på verksamhetens art. Områdets nordvästra del är a</w:t>
            </w:r>
            <w:r w:rsidR="00215BF4">
              <w:rPr>
                <w:sz w:val="20"/>
                <w:lang w:val="sv-SE"/>
              </w:rPr>
              <w:t>nvisad</w:t>
            </w:r>
            <w:r w:rsidR="005A07FF">
              <w:rPr>
                <w:sz w:val="20"/>
                <w:lang w:val="sv-SE"/>
              </w:rPr>
              <w:t xml:space="preserve"> för jord- och skogsbruk och i väster är området </w:t>
            </w:r>
            <w:r w:rsidR="00215BF4">
              <w:rPr>
                <w:sz w:val="20"/>
                <w:lang w:val="sv-SE"/>
              </w:rPr>
              <w:t>anvisat</w:t>
            </w:r>
            <w:r w:rsidR="005A07FF">
              <w:rPr>
                <w:sz w:val="20"/>
                <w:lang w:val="sv-SE"/>
              </w:rPr>
              <w:t xml:space="preserve"> för skyddsgrönområde samt en</w:t>
            </w:r>
            <w:r w:rsidR="00417E8F">
              <w:rPr>
                <w:sz w:val="20"/>
                <w:lang w:val="sv-SE"/>
              </w:rPr>
              <w:t xml:space="preserve"> mindre</w:t>
            </w:r>
            <w:r w:rsidR="005A07FF">
              <w:rPr>
                <w:sz w:val="20"/>
                <w:lang w:val="sv-SE"/>
              </w:rPr>
              <w:t xml:space="preserve"> del som område för </w:t>
            </w:r>
            <w:proofErr w:type="spellStart"/>
            <w:r w:rsidR="005A07FF">
              <w:rPr>
                <w:sz w:val="20"/>
                <w:lang w:val="sv-SE"/>
              </w:rPr>
              <w:t>närrekreation</w:t>
            </w:r>
            <w:proofErr w:type="spellEnd"/>
            <w:r w:rsidR="00417E8F">
              <w:rPr>
                <w:sz w:val="20"/>
                <w:lang w:val="sv-SE"/>
              </w:rPr>
              <w:t xml:space="preserve"> och som bostadsområde</w:t>
            </w:r>
            <w:r w:rsidR="005A07FF">
              <w:rPr>
                <w:sz w:val="20"/>
                <w:lang w:val="sv-SE"/>
              </w:rPr>
              <w:t>.</w:t>
            </w:r>
          </w:p>
          <w:p w:rsidR="000C4CF3" w:rsidRPr="003C084D" w:rsidRDefault="000C4CF3" w:rsidP="00EA77E3">
            <w:pPr>
              <w:pStyle w:val="Rubrik3"/>
              <w:outlineLvl w:val="2"/>
            </w:pPr>
            <w:r w:rsidRPr="003C084D">
              <w:t>Detaljplanering</w:t>
            </w:r>
          </w:p>
          <w:p w:rsidR="000C4CF3" w:rsidRDefault="00A179B8" w:rsidP="006E3D7D">
            <w:pPr>
              <w:jc w:val="both"/>
              <w:rPr>
                <w:sz w:val="20"/>
                <w:lang w:val="sv-SE"/>
              </w:rPr>
            </w:pPr>
            <w:r>
              <w:rPr>
                <w:sz w:val="20"/>
                <w:lang w:val="sv-SE"/>
              </w:rPr>
              <w:t>Planeringsområdets östra del är detaljplanerad och anvisad främst för industri- och lagerbyggnader.</w:t>
            </w:r>
          </w:p>
          <w:p w:rsidR="003A6890" w:rsidRDefault="003A6890" w:rsidP="006E3D7D">
            <w:pPr>
              <w:jc w:val="both"/>
              <w:rPr>
                <w:sz w:val="20"/>
                <w:lang w:val="sv-SE"/>
              </w:rPr>
            </w:pPr>
            <w:r>
              <w:rPr>
                <w:sz w:val="20"/>
                <w:lang w:val="sv-SE"/>
              </w:rPr>
              <w:t>Följande detaljplaner är ikraft inom planeringsområdet:</w:t>
            </w:r>
          </w:p>
          <w:p w:rsidR="003A6890" w:rsidRDefault="003A6890" w:rsidP="006E3D7D">
            <w:pPr>
              <w:jc w:val="both"/>
              <w:rPr>
                <w:sz w:val="20"/>
                <w:lang w:val="sv-SE"/>
              </w:rPr>
            </w:pPr>
            <w:r>
              <w:rPr>
                <w:sz w:val="20"/>
                <w:lang w:val="sv-SE"/>
              </w:rPr>
              <w:t>163-100 fastställd 4.9.1987</w:t>
            </w:r>
          </w:p>
          <w:p w:rsidR="003A6890" w:rsidRDefault="003A6890" w:rsidP="006E3D7D">
            <w:pPr>
              <w:jc w:val="both"/>
              <w:rPr>
                <w:sz w:val="20"/>
                <w:lang w:val="sv-SE"/>
              </w:rPr>
            </w:pPr>
            <w:r>
              <w:rPr>
                <w:sz w:val="20"/>
                <w:lang w:val="sv-SE"/>
              </w:rPr>
              <w:t>188-100 fastställd 30.12.1991</w:t>
            </w:r>
          </w:p>
          <w:p w:rsidR="00EA77E3" w:rsidRDefault="003A6890" w:rsidP="00EA77E3">
            <w:pPr>
              <w:jc w:val="both"/>
              <w:rPr>
                <w:sz w:val="20"/>
                <w:lang w:val="sv-SE"/>
              </w:rPr>
            </w:pPr>
            <w:r>
              <w:rPr>
                <w:sz w:val="20"/>
                <w:lang w:val="sv-SE"/>
              </w:rPr>
              <w:t>250-100 fastställd 25.2.2008</w:t>
            </w:r>
          </w:p>
          <w:p w:rsidR="00EA77E3" w:rsidRDefault="00EA77E3" w:rsidP="00EA77E3">
            <w:pPr>
              <w:jc w:val="both"/>
              <w:rPr>
                <w:sz w:val="20"/>
                <w:lang w:val="sv-SE"/>
              </w:rPr>
            </w:pPr>
          </w:p>
          <w:p w:rsidR="000C4CF3" w:rsidRPr="002475F1" w:rsidRDefault="000C4CF3" w:rsidP="00EA77E3">
            <w:pPr>
              <w:jc w:val="both"/>
              <w:rPr>
                <w:b/>
                <w:lang w:val="sv-SE"/>
              </w:rPr>
            </w:pPr>
            <w:r w:rsidRPr="002475F1">
              <w:rPr>
                <w:b/>
                <w:lang w:val="sv-SE"/>
              </w:rPr>
              <w:t>Byggnadsordning</w:t>
            </w:r>
          </w:p>
          <w:p w:rsidR="000C4CF3" w:rsidRPr="003C084D" w:rsidRDefault="000C4CF3" w:rsidP="006E3D7D">
            <w:pPr>
              <w:jc w:val="both"/>
              <w:rPr>
                <w:sz w:val="20"/>
                <w:lang w:val="sv-SE"/>
              </w:rPr>
            </w:pPr>
            <w:r w:rsidRPr="003C084D">
              <w:rPr>
                <w:sz w:val="20"/>
                <w:lang w:val="sv-SE"/>
              </w:rPr>
              <w:t xml:space="preserve">Raseborgs stads byggnadsordning har godkänts 7.6.2010 av </w:t>
            </w:r>
            <w:proofErr w:type="spellStart"/>
            <w:r w:rsidRPr="003C084D">
              <w:rPr>
                <w:sz w:val="20"/>
                <w:lang w:val="sv-SE"/>
              </w:rPr>
              <w:t>stadstyrelsen</w:t>
            </w:r>
            <w:proofErr w:type="spellEnd"/>
            <w:r w:rsidRPr="003C084D">
              <w:rPr>
                <w:sz w:val="20"/>
                <w:lang w:val="sv-SE"/>
              </w:rPr>
              <w:t xml:space="preserve"> och den har fastställts 19.8.2011. </w:t>
            </w:r>
          </w:p>
          <w:p w:rsidR="000C4CF3" w:rsidRPr="003C084D" w:rsidRDefault="000C4CF3" w:rsidP="00EA77E3">
            <w:pPr>
              <w:pStyle w:val="Rubrik3"/>
              <w:outlineLvl w:val="2"/>
            </w:pPr>
            <w:r w:rsidRPr="003C084D">
              <w:t>Byggförbud</w:t>
            </w:r>
          </w:p>
          <w:p w:rsidR="007F3C71" w:rsidRDefault="00A179B8" w:rsidP="006E3D7D">
            <w:pPr>
              <w:jc w:val="both"/>
              <w:rPr>
                <w:sz w:val="20"/>
                <w:lang w:val="sv-SE"/>
              </w:rPr>
            </w:pPr>
            <w:r>
              <w:rPr>
                <w:sz w:val="20"/>
                <w:lang w:val="sv-SE"/>
              </w:rPr>
              <w:t>Planeringsområdet är inte försatt i byggförbud</w:t>
            </w:r>
          </w:p>
          <w:p w:rsidR="000C4CF3" w:rsidRPr="003C084D" w:rsidRDefault="000C4CF3" w:rsidP="00EA77E3">
            <w:pPr>
              <w:pStyle w:val="Rubrik3"/>
              <w:outlineLvl w:val="2"/>
            </w:pPr>
            <w:r w:rsidRPr="003C084D">
              <w:t>Övriga planer rörande planeringsområdet</w:t>
            </w:r>
          </w:p>
          <w:p w:rsidR="005455D1" w:rsidRPr="003C084D" w:rsidRDefault="00A179B8" w:rsidP="006E3D7D">
            <w:pPr>
              <w:jc w:val="both"/>
              <w:rPr>
                <w:sz w:val="20"/>
                <w:lang w:val="sv-SE"/>
              </w:rPr>
            </w:pPr>
            <w:r>
              <w:rPr>
                <w:sz w:val="20"/>
                <w:lang w:val="sv-SE"/>
              </w:rPr>
              <w:t>Planeringsområdet berörs inte av övriga planer.</w:t>
            </w:r>
          </w:p>
          <w:p w:rsidR="00A71734" w:rsidRPr="003C084D" w:rsidRDefault="00A71734" w:rsidP="006E3D7D">
            <w:pPr>
              <w:jc w:val="both"/>
              <w:rPr>
                <w:sz w:val="20"/>
                <w:lang w:val="sv-FI"/>
              </w:rPr>
            </w:pPr>
          </w:p>
        </w:tc>
        <w:tc>
          <w:tcPr>
            <w:tcW w:w="426" w:type="dxa"/>
          </w:tcPr>
          <w:p w:rsidR="00A71734" w:rsidRPr="003C084D" w:rsidRDefault="00A71734" w:rsidP="00780CB9">
            <w:pPr>
              <w:rPr>
                <w:sz w:val="20"/>
                <w:lang w:val="sv-FI"/>
              </w:rPr>
            </w:pPr>
          </w:p>
        </w:tc>
        <w:tc>
          <w:tcPr>
            <w:tcW w:w="4819" w:type="dxa"/>
          </w:tcPr>
          <w:p w:rsidR="0024379B" w:rsidRPr="003C084D" w:rsidRDefault="0024379B" w:rsidP="006E3D7D">
            <w:pPr>
              <w:pStyle w:val="Rubrik1"/>
              <w:jc w:val="both"/>
              <w:outlineLvl w:val="0"/>
            </w:pPr>
            <w:proofErr w:type="spellStart"/>
            <w:r w:rsidRPr="003C084D">
              <w:t>Suunnittelutilanne</w:t>
            </w:r>
            <w:proofErr w:type="spellEnd"/>
          </w:p>
          <w:p w:rsidR="00DB555F" w:rsidRPr="003C084D" w:rsidRDefault="00DB555F" w:rsidP="00EA77E3">
            <w:pPr>
              <w:pStyle w:val="Rubrik3"/>
              <w:outlineLvl w:val="2"/>
            </w:pPr>
            <w:proofErr w:type="spellStart"/>
            <w:r w:rsidRPr="003C084D">
              <w:t>Valtakunnalliset</w:t>
            </w:r>
            <w:proofErr w:type="spellEnd"/>
            <w:r w:rsidRPr="003C084D">
              <w:t xml:space="preserve"> </w:t>
            </w:r>
            <w:proofErr w:type="spellStart"/>
            <w:r w:rsidRPr="003C084D">
              <w:t>alueidenkäyttötavoitteet</w:t>
            </w:r>
            <w:proofErr w:type="spellEnd"/>
          </w:p>
          <w:p w:rsidR="00DB555F" w:rsidRDefault="00DB555F" w:rsidP="006E3D7D">
            <w:pPr>
              <w:jc w:val="both"/>
              <w:rPr>
                <w:sz w:val="20"/>
                <w:szCs w:val="20"/>
                <w:lang w:val="fi-FI"/>
              </w:rPr>
            </w:pPr>
            <w:r w:rsidRPr="003C084D">
              <w:rPr>
                <w:sz w:val="20"/>
                <w:szCs w:val="20"/>
                <w:lang w:val="fi-FI"/>
              </w:rPr>
              <w:t>Valtakunnalliset alueidenkäyttötavoitteet ohjaavat maankäytön suunnittelua valtakunnallisella tasolla ja ovat tarkemman suunnittelun ohjeena. Valtakunnallisten alueidenkäyttötavoitteiden tehtävänä on osaltaan tukea ja edistää maankäyttö- ja rakennuslain yleisten tavoitteiden ja laissa määriteltyjen alueidenkäytön suunnittelun tavoitteiden saavuttamista. Keskeisimpiä näistä tavoitteista ovat kestävä kehitys ja hyvä elinympäristö. Valtakunnalliset alueidenkäyttötavoitteet välittyvät paikallissuunnitteluun ensisijaisesti maakuntakaavoituksen kautta.</w:t>
            </w:r>
          </w:p>
          <w:p w:rsidR="002475F1" w:rsidRDefault="002475F1" w:rsidP="006E3D7D">
            <w:pPr>
              <w:jc w:val="both"/>
              <w:rPr>
                <w:sz w:val="20"/>
                <w:szCs w:val="20"/>
                <w:lang w:val="fi-FI"/>
              </w:rPr>
            </w:pPr>
          </w:p>
          <w:p w:rsidR="002475F1" w:rsidRPr="003C084D" w:rsidRDefault="002475F1" w:rsidP="006E3D7D">
            <w:pPr>
              <w:jc w:val="both"/>
              <w:rPr>
                <w:sz w:val="20"/>
                <w:szCs w:val="20"/>
                <w:lang w:val="fi-FI"/>
              </w:rPr>
            </w:pPr>
          </w:p>
          <w:p w:rsidR="00DB555F" w:rsidRPr="002475F1" w:rsidRDefault="00DB555F" w:rsidP="00EA77E3">
            <w:pPr>
              <w:pStyle w:val="Rubrik3"/>
              <w:outlineLvl w:val="2"/>
              <w:rPr>
                <w:lang w:val="fi-FI"/>
              </w:rPr>
            </w:pPr>
            <w:r w:rsidRPr="002475F1">
              <w:rPr>
                <w:lang w:val="fi-FI"/>
              </w:rPr>
              <w:t>Maakuntakaavoitus</w:t>
            </w:r>
          </w:p>
          <w:p w:rsidR="00DB555F" w:rsidRPr="003C084D" w:rsidRDefault="00DB555F" w:rsidP="006E3D7D">
            <w:pPr>
              <w:jc w:val="both"/>
              <w:rPr>
                <w:sz w:val="20"/>
                <w:szCs w:val="20"/>
                <w:lang w:val="fi-FI"/>
              </w:rPr>
            </w:pPr>
            <w:r w:rsidRPr="003C084D">
              <w:rPr>
                <w:sz w:val="20"/>
                <w:szCs w:val="20"/>
                <w:lang w:val="fi-FI"/>
              </w:rPr>
              <w:t>Uudenmaan maakuntakaava on vahvistettu ympäristöministeriö</w:t>
            </w:r>
            <w:r w:rsidR="00F3608C" w:rsidRPr="003C084D">
              <w:rPr>
                <w:sz w:val="20"/>
                <w:szCs w:val="20"/>
                <w:lang w:val="fi-FI"/>
              </w:rPr>
              <w:t>ssä 8.11.2006. Länsi-Uudenmaan</w:t>
            </w:r>
            <w:r w:rsidRPr="003C084D">
              <w:rPr>
                <w:sz w:val="20"/>
                <w:szCs w:val="20"/>
                <w:lang w:val="fi-FI"/>
              </w:rPr>
              <w:t xml:space="preserve"> </w:t>
            </w:r>
            <w:r w:rsidR="00F3608C" w:rsidRPr="003C084D">
              <w:rPr>
                <w:sz w:val="20"/>
                <w:szCs w:val="20"/>
                <w:lang w:val="fi-FI"/>
              </w:rPr>
              <w:t>alueella</w:t>
            </w:r>
            <w:r w:rsidRPr="003C084D">
              <w:rPr>
                <w:sz w:val="20"/>
                <w:szCs w:val="20"/>
                <w:lang w:val="fi-FI"/>
              </w:rPr>
              <w:t xml:space="preserve"> sitä täydennetty myöhemmin seuraavasti:</w:t>
            </w:r>
          </w:p>
          <w:p w:rsidR="00485BB6" w:rsidRPr="003C084D" w:rsidRDefault="00DB555F" w:rsidP="006E3D7D">
            <w:pPr>
              <w:jc w:val="both"/>
              <w:rPr>
                <w:sz w:val="20"/>
                <w:szCs w:val="20"/>
                <w:lang w:val="fi-FI"/>
              </w:rPr>
            </w:pPr>
            <w:r w:rsidRPr="003C084D">
              <w:rPr>
                <w:sz w:val="20"/>
                <w:szCs w:val="20"/>
                <w:lang w:val="fi-FI"/>
              </w:rPr>
              <w:t>1. vaihemaaku</w:t>
            </w:r>
            <w:r w:rsidR="00485BB6" w:rsidRPr="003C084D">
              <w:rPr>
                <w:sz w:val="20"/>
                <w:szCs w:val="20"/>
                <w:lang w:val="fi-FI"/>
              </w:rPr>
              <w:t>ntakaava, lainvoimaiseksi 2012:</w:t>
            </w:r>
          </w:p>
          <w:p w:rsidR="00485BB6" w:rsidRPr="003C084D" w:rsidRDefault="00DB555F" w:rsidP="006E3D7D">
            <w:pPr>
              <w:pStyle w:val="Liststycke"/>
              <w:numPr>
                <w:ilvl w:val="0"/>
                <w:numId w:val="32"/>
              </w:numPr>
              <w:jc w:val="both"/>
              <w:rPr>
                <w:sz w:val="20"/>
                <w:szCs w:val="20"/>
                <w:lang w:val="fi-FI"/>
              </w:rPr>
            </w:pPr>
            <w:r w:rsidRPr="003C084D">
              <w:rPr>
                <w:sz w:val="20"/>
                <w:szCs w:val="20"/>
                <w:lang w:val="fi-FI"/>
              </w:rPr>
              <w:t>jätehuollon pitkän aikavälin aluetarpeet</w:t>
            </w:r>
          </w:p>
          <w:p w:rsidR="00485BB6" w:rsidRPr="003C084D" w:rsidRDefault="00DB555F" w:rsidP="006E3D7D">
            <w:pPr>
              <w:pStyle w:val="Liststycke"/>
              <w:numPr>
                <w:ilvl w:val="0"/>
                <w:numId w:val="32"/>
              </w:numPr>
              <w:jc w:val="both"/>
              <w:rPr>
                <w:sz w:val="20"/>
                <w:szCs w:val="20"/>
                <w:lang w:val="fi-FI"/>
              </w:rPr>
            </w:pPr>
            <w:r w:rsidRPr="003C084D">
              <w:rPr>
                <w:sz w:val="20"/>
                <w:szCs w:val="20"/>
                <w:lang w:val="fi-FI"/>
              </w:rPr>
              <w:t>kiviaineshuollon alueet</w:t>
            </w:r>
          </w:p>
          <w:p w:rsidR="00485BB6" w:rsidRPr="003C084D" w:rsidRDefault="00DB555F" w:rsidP="006E3D7D">
            <w:pPr>
              <w:pStyle w:val="Liststycke"/>
              <w:numPr>
                <w:ilvl w:val="0"/>
                <w:numId w:val="32"/>
              </w:numPr>
              <w:jc w:val="both"/>
              <w:rPr>
                <w:sz w:val="20"/>
                <w:szCs w:val="20"/>
                <w:lang w:val="fi-FI"/>
              </w:rPr>
            </w:pPr>
            <w:r w:rsidRPr="003C084D">
              <w:rPr>
                <w:sz w:val="20"/>
                <w:szCs w:val="20"/>
                <w:lang w:val="fi-FI"/>
              </w:rPr>
              <w:t xml:space="preserve">moottoriurheilu- ja ampumarata-alueetliikenteen </w:t>
            </w:r>
          </w:p>
          <w:p w:rsidR="00485BB6" w:rsidRPr="003C084D" w:rsidRDefault="00DB555F" w:rsidP="006E3D7D">
            <w:pPr>
              <w:pStyle w:val="Liststycke"/>
              <w:numPr>
                <w:ilvl w:val="0"/>
                <w:numId w:val="32"/>
              </w:numPr>
              <w:jc w:val="both"/>
              <w:rPr>
                <w:sz w:val="20"/>
                <w:szCs w:val="20"/>
                <w:lang w:val="fi-FI"/>
              </w:rPr>
            </w:pPr>
            <w:r w:rsidRPr="003C084D">
              <w:rPr>
                <w:sz w:val="20"/>
                <w:szCs w:val="20"/>
                <w:lang w:val="fi-FI"/>
              </w:rPr>
              <w:t>varikot ja terminaalit</w:t>
            </w:r>
            <w:r w:rsidR="00485BB6" w:rsidRPr="003C084D">
              <w:rPr>
                <w:sz w:val="20"/>
                <w:szCs w:val="20"/>
                <w:lang w:val="fi-FI"/>
              </w:rPr>
              <w:t xml:space="preserve"> </w:t>
            </w:r>
          </w:p>
          <w:p w:rsidR="00DB555F" w:rsidRPr="003C084D" w:rsidRDefault="00DB555F" w:rsidP="006E3D7D">
            <w:pPr>
              <w:pStyle w:val="Liststycke"/>
              <w:numPr>
                <w:ilvl w:val="0"/>
                <w:numId w:val="32"/>
              </w:numPr>
              <w:jc w:val="both"/>
              <w:rPr>
                <w:sz w:val="20"/>
                <w:szCs w:val="20"/>
                <w:lang w:val="fi-FI"/>
              </w:rPr>
            </w:pPr>
            <w:r w:rsidRPr="003C084D">
              <w:rPr>
                <w:sz w:val="20"/>
                <w:szCs w:val="20"/>
                <w:lang w:val="fi-FI"/>
              </w:rPr>
              <w:t>laajat yhtenäiset metsätalousalueet</w:t>
            </w:r>
          </w:p>
          <w:p w:rsidR="00DB555F" w:rsidRPr="003C084D" w:rsidRDefault="00DB555F" w:rsidP="006E3D7D">
            <w:pPr>
              <w:jc w:val="both"/>
              <w:rPr>
                <w:sz w:val="20"/>
                <w:szCs w:val="20"/>
                <w:lang w:val="fi-FI"/>
              </w:rPr>
            </w:pPr>
            <w:r w:rsidRPr="003C084D">
              <w:rPr>
                <w:sz w:val="20"/>
                <w:szCs w:val="20"/>
                <w:lang w:val="fi-FI"/>
              </w:rPr>
              <w:t>2. vaihemaakuntakaava, lainvoimaiseksi 2016:</w:t>
            </w:r>
          </w:p>
          <w:p w:rsidR="00DB555F" w:rsidRPr="003C084D" w:rsidRDefault="00DB555F" w:rsidP="006E3D7D">
            <w:pPr>
              <w:pStyle w:val="Liststycke"/>
              <w:numPr>
                <w:ilvl w:val="0"/>
                <w:numId w:val="30"/>
              </w:numPr>
              <w:jc w:val="both"/>
              <w:rPr>
                <w:sz w:val="20"/>
                <w:szCs w:val="20"/>
                <w:lang w:val="fi-FI"/>
              </w:rPr>
            </w:pPr>
            <w:r w:rsidRPr="003C084D">
              <w:rPr>
                <w:sz w:val="20"/>
                <w:szCs w:val="20"/>
                <w:lang w:val="fi-FI"/>
              </w:rPr>
              <w:t>toimiva ja kestävä yhdyskuntarakenne</w:t>
            </w:r>
          </w:p>
          <w:p w:rsidR="00DB555F" w:rsidRPr="003C084D" w:rsidRDefault="00DB555F" w:rsidP="006E3D7D">
            <w:pPr>
              <w:pStyle w:val="Liststycke"/>
              <w:numPr>
                <w:ilvl w:val="0"/>
                <w:numId w:val="30"/>
              </w:numPr>
              <w:jc w:val="both"/>
              <w:rPr>
                <w:sz w:val="20"/>
                <w:szCs w:val="20"/>
                <w:lang w:val="fi-FI"/>
              </w:rPr>
            </w:pPr>
            <w:r w:rsidRPr="003C084D">
              <w:rPr>
                <w:sz w:val="20"/>
                <w:szCs w:val="20"/>
                <w:lang w:val="fi-FI"/>
              </w:rPr>
              <w:t>rakennetta tukeva liikennejärjestelmä</w:t>
            </w:r>
          </w:p>
          <w:p w:rsidR="00DB555F" w:rsidRPr="003C084D" w:rsidRDefault="00DB555F" w:rsidP="006E3D7D">
            <w:pPr>
              <w:pStyle w:val="Liststycke"/>
              <w:numPr>
                <w:ilvl w:val="0"/>
                <w:numId w:val="30"/>
              </w:numPr>
              <w:jc w:val="both"/>
              <w:rPr>
                <w:sz w:val="20"/>
                <w:szCs w:val="20"/>
                <w:lang w:val="fi-FI"/>
              </w:rPr>
            </w:pPr>
            <w:r w:rsidRPr="003C084D">
              <w:rPr>
                <w:sz w:val="20"/>
                <w:szCs w:val="20"/>
                <w:lang w:val="fi-FI"/>
              </w:rPr>
              <w:t>kaupan palveluverkko</w:t>
            </w:r>
          </w:p>
          <w:p w:rsidR="00DB555F" w:rsidRPr="003C084D" w:rsidRDefault="00DB555F" w:rsidP="006E3D7D">
            <w:pPr>
              <w:pStyle w:val="Liststycke"/>
              <w:numPr>
                <w:ilvl w:val="0"/>
                <w:numId w:val="30"/>
              </w:numPr>
              <w:jc w:val="both"/>
              <w:rPr>
                <w:sz w:val="20"/>
                <w:szCs w:val="20"/>
                <w:lang w:val="fi-FI"/>
              </w:rPr>
            </w:pPr>
            <w:r w:rsidRPr="003C084D">
              <w:rPr>
                <w:sz w:val="20"/>
                <w:szCs w:val="20"/>
                <w:lang w:val="fi-FI"/>
              </w:rPr>
              <w:t>maakunnallinen kyläverkko</w:t>
            </w:r>
          </w:p>
          <w:p w:rsidR="00DB555F" w:rsidRPr="003C084D" w:rsidRDefault="00DB555F" w:rsidP="006E3D7D">
            <w:pPr>
              <w:jc w:val="both"/>
              <w:rPr>
                <w:sz w:val="20"/>
                <w:szCs w:val="20"/>
                <w:lang w:val="fi-FI"/>
              </w:rPr>
            </w:pPr>
            <w:r w:rsidRPr="003C084D">
              <w:rPr>
                <w:sz w:val="20"/>
                <w:szCs w:val="20"/>
                <w:lang w:val="fi-FI"/>
              </w:rPr>
              <w:t>4. vaihemaakuntakaava</w:t>
            </w:r>
            <w:r w:rsidR="00485BB6" w:rsidRPr="003C084D">
              <w:rPr>
                <w:sz w:val="20"/>
                <w:szCs w:val="20"/>
                <w:lang w:val="fi-FI"/>
              </w:rPr>
              <w:t>, lainvoimaiseksi 2017:</w:t>
            </w:r>
            <w:r w:rsidRPr="003C084D">
              <w:rPr>
                <w:sz w:val="20"/>
                <w:szCs w:val="20"/>
                <w:lang w:val="fi-FI"/>
              </w:rPr>
              <w:t xml:space="preserve"> </w:t>
            </w:r>
          </w:p>
          <w:p w:rsidR="00DB555F" w:rsidRPr="003C084D" w:rsidRDefault="00DB555F" w:rsidP="006E3D7D">
            <w:pPr>
              <w:pStyle w:val="Liststycke"/>
              <w:numPr>
                <w:ilvl w:val="0"/>
                <w:numId w:val="33"/>
              </w:numPr>
              <w:jc w:val="both"/>
              <w:rPr>
                <w:sz w:val="20"/>
                <w:szCs w:val="20"/>
                <w:lang w:val="fi-FI"/>
              </w:rPr>
            </w:pPr>
            <w:r w:rsidRPr="003C084D">
              <w:rPr>
                <w:sz w:val="20"/>
                <w:szCs w:val="20"/>
                <w:lang w:val="fi-FI"/>
              </w:rPr>
              <w:t>elinkeinot ja innovaatiotoiminta</w:t>
            </w:r>
          </w:p>
          <w:p w:rsidR="00DB555F" w:rsidRPr="003C084D" w:rsidRDefault="00DB555F" w:rsidP="006E3D7D">
            <w:pPr>
              <w:pStyle w:val="Liststycke"/>
              <w:numPr>
                <w:ilvl w:val="0"/>
                <w:numId w:val="33"/>
              </w:numPr>
              <w:jc w:val="both"/>
              <w:rPr>
                <w:sz w:val="20"/>
                <w:szCs w:val="20"/>
                <w:lang w:val="fi-FI"/>
              </w:rPr>
            </w:pPr>
            <w:r w:rsidRPr="003C084D">
              <w:rPr>
                <w:sz w:val="20"/>
                <w:szCs w:val="20"/>
                <w:lang w:val="fi-FI"/>
              </w:rPr>
              <w:t>logistiikka</w:t>
            </w:r>
          </w:p>
          <w:p w:rsidR="00DB555F" w:rsidRPr="003C084D" w:rsidRDefault="00DB555F" w:rsidP="006E3D7D">
            <w:pPr>
              <w:pStyle w:val="Liststycke"/>
              <w:numPr>
                <w:ilvl w:val="0"/>
                <w:numId w:val="33"/>
              </w:numPr>
              <w:jc w:val="both"/>
              <w:rPr>
                <w:sz w:val="20"/>
                <w:szCs w:val="20"/>
                <w:lang w:val="fi-FI"/>
              </w:rPr>
            </w:pPr>
            <w:r w:rsidRPr="003C084D">
              <w:rPr>
                <w:sz w:val="20"/>
                <w:szCs w:val="20"/>
                <w:lang w:val="fi-FI"/>
              </w:rPr>
              <w:t>tuulivoima</w:t>
            </w:r>
          </w:p>
          <w:p w:rsidR="00DB555F" w:rsidRPr="003C084D" w:rsidRDefault="00DB555F" w:rsidP="006E3D7D">
            <w:pPr>
              <w:pStyle w:val="Liststycke"/>
              <w:numPr>
                <w:ilvl w:val="0"/>
                <w:numId w:val="33"/>
              </w:numPr>
              <w:jc w:val="both"/>
              <w:rPr>
                <w:sz w:val="20"/>
                <w:szCs w:val="20"/>
                <w:lang w:val="fi-FI"/>
              </w:rPr>
            </w:pPr>
            <w:r w:rsidRPr="003C084D">
              <w:rPr>
                <w:sz w:val="20"/>
                <w:szCs w:val="20"/>
                <w:lang w:val="fi-FI"/>
              </w:rPr>
              <w:t>viherrakenne</w:t>
            </w:r>
          </w:p>
          <w:p w:rsidR="00DB555F" w:rsidRPr="003C084D" w:rsidRDefault="00DB555F" w:rsidP="006E3D7D">
            <w:pPr>
              <w:pStyle w:val="Liststycke"/>
              <w:numPr>
                <w:ilvl w:val="0"/>
                <w:numId w:val="33"/>
              </w:numPr>
              <w:jc w:val="both"/>
              <w:rPr>
                <w:sz w:val="20"/>
                <w:szCs w:val="20"/>
                <w:lang w:val="fi-FI"/>
              </w:rPr>
            </w:pPr>
            <w:r w:rsidRPr="003C084D">
              <w:rPr>
                <w:sz w:val="20"/>
                <w:szCs w:val="20"/>
                <w:lang w:val="fi-FI"/>
              </w:rPr>
              <w:t>kulttuuriympäristöt</w:t>
            </w:r>
          </w:p>
          <w:p w:rsidR="00DB555F" w:rsidRPr="003C084D" w:rsidRDefault="00DB555F" w:rsidP="006E3D7D">
            <w:pPr>
              <w:jc w:val="both"/>
              <w:rPr>
                <w:sz w:val="20"/>
                <w:szCs w:val="20"/>
                <w:lang w:val="fi-FI"/>
              </w:rPr>
            </w:pPr>
            <w:r w:rsidRPr="003C084D">
              <w:rPr>
                <w:sz w:val="20"/>
                <w:szCs w:val="20"/>
                <w:lang w:val="fi-FI"/>
              </w:rPr>
              <w:t xml:space="preserve">Uusimaa-kaava 2050 – hanke on </w:t>
            </w:r>
            <w:r w:rsidR="00485BB6" w:rsidRPr="003C084D">
              <w:rPr>
                <w:sz w:val="20"/>
                <w:szCs w:val="20"/>
                <w:lang w:val="fi-FI"/>
              </w:rPr>
              <w:t>v</w:t>
            </w:r>
            <w:r w:rsidR="00BE4E5B" w:rsidRPr="003C084D">
              <w:rPr>
                <w:sz w:val="20"/>
                <w:szCs w:val="20"/>
                <w:lang w:val="fi-FI"/>
              </w:rPr>
              <w:t>almisteluvaiheessa</w:t>
            </w:r>
            <w:r w:rsidR="00485BB6" w:rsidRPr="003C084D">
              <w:rPr>
                <w:sz w:val="20"/>
                <w:szCs w:val="20"/>
                <w:lang w:val="fi-FI"/>
              </w:rPr>
              <w:t>.</w:t>
            </w:r>
          </w:p>
          <w:p w:rsidR="00485BB6" w:rsidRPr="003C084D" w:rsidRDefault="00485BB6" w:rsidP="006E3D7D">
            <w:pPr>
              <w:jc w:val="both"/>
              <w:rPr>
                <w:sz w:val="20"/>
                <w:szCs w:val="20"/>
                <w:lang w:val="fi-FI"/>
              </w:rPr>
            </w:pPr>
          </w:p>
          <w:p w:rsidR="00BE4E5B" w:rsidRPr="003C084D" w:rsidRDefault="00BE4E5B" w:rsidP="006E3D7D">
            <w:pPr>
              <w:jc w:val="both"/>
              <w:rPr>
                <w:sz w:val="20"/>
                <w:szCs w:val="20"/>
                <w:lang w:val="fi-FI"/>
              </w:rPr>
            </w:pPr>
          </w:p>
          <w:p w:rsidR="00DB555F" w:rsidRPr="000C46B2" w:rsidRDefault="00DB555F" w:rsidP="000C46B2">
            <w:pPr>
              <w:jc w:val="both"/>
              <w:rPr>
                <w:sz w:val="20"/>
                <w:szCs w:val="20"/>
                <w:lang w:val="fi-FI"/>
              </w:rPr>
            </w:pPr>
            <w:r w:rsidRPr="003C084D">
              <w:rPr>
                <w:sz w:val="20"/>
                <w:szCs w:val="20"/>
                <w:lang w:val="fi-FI"/>
              </w:rPr>
              <w:t>Suunnittelualueelle kohdistuvat vahvistettujen maakuntakaavoje</w:t>
            </w:r>
            <w:r w:rsidRPr="000C46B2">
              <w:rPr>
                <w:sz w:val="20"/>
                <w:szCs w:val="20"/>
                <w:lang w:val="fi-FI"/>
              </w:rPr>
              <w:t>n yhdistelmässä seuraavat merkinnät ja määräykset:</w:t>
            </w:r>
          </w:p>
          <w:p w:rsidR="000C46B2" w:rsidRDefault="000C46B2" w:rsidP="000C46B2">
            <w:pPr>
              <w:pStyle w:val="Liststycke"/>
              <w:numPr>
                <w:ilvl w:val="0"/>
                <w:numId w:val="33"/>
              </w:numPr>
              <w:rPr>
                <w:sz w:val="20"/>
                <w:szCs w:val="20"/>
                <w:lang w:val="fi-FI"/>
              </w:rPr>
            </w:pPr>
            <w:r w:rsidRPr="000C46B2">
              <w:rPr>
                <w:sz w:val="20"/>
                <w:szCs w:val="20"/>
                <w:lang w:val="fi-FI"/>
              </w:rPr>
              <w:t>Taajamatoimintojen alue</w:t>
            </w:r>
          </w:p>
          <w:p w:rsidR="000C46B2" w:rsidRDefault="000C46B2" w:rsidP="000C46B2">
            <w:pPr>
              <w:pStyle w:val="Liststycke"/>
              <w:numPr>
                <w:ilvl w:val="0"/>
                <w:numId w:val="33"/>
              </w:numPr>
              <w:rPr>
                <w:sz w:val="20"/>
                <w:szCs w:val="20"/>
                <w:lang w:val="fi-FI"/>
              </w:rPr>
            </w:pPr>
            <w:r>
              <w:rPr>
                <w:sz w:val="20"/>
                <w:szCs w:val="20"/>
                <w:lang w:val="fi-FI"/>
              </w:rPr>
              <w:t>Taajamatoimintojen ja työpaikka</w:t>
            </w:r>
            <w:r w:rsidR="00C42D2B">
              <w:rPr>
                <w:sz w:val="20"/>
                <w:szCs w:val="20"/>
                <w:lang w:val="fi-FI"/>
              </w:rPr>
              <w:t>-</w:t>
            </w:r>
            <w:r>
              <w:rPr>
                <w:sz w:val="20"/>
                <w:szCs w:val="20"/>
                <w:lang w:val="fi-FI"/>
              </w:rPr>
              <w:t>alueiden reservialue</w:t>
            </w:r>
          </w:p>
          <w:p w:rsidR="000C46B2" w:rsidRDefault="000C46B2" w:rsidP="000C46B2">
            <w:pPr>
              <w:pStyle w:val="Liststycke"/>
              <w:numPr>
                <w:ilvl w:val="0"/>
                <w:numId w:val="33"/>
              </w:numPr>
              <w:rPr>
                <w:sz w:val="20"/>
                <w:szCs w:val="20"/>
                <w:lang w:val="fi-FI"/>
              </w:rPr>
            </w:pPr>
            <w:r>
              <w:rPr>
                <w:sz w:val="20"/>
                <w:szCs w:val="20"/>
                <w:lang w:val="fi-FI"/>
              </w:rPr>
              <w:t>110 kV voimalinja</w:t>
            </w:r>
          </w:p>
          <w:p w:rsidR="000C46B2" w:rsidRDefault="000C46B2" w:rsidP="000C46B2">
            <w:pPr>
              <w:pStyle w:val="Liststycke"/>
              <w:numPr>
                <w:ilvl w:val="0"/>
                <w:numId w:val="33"/>
              </w:numPr>
              <w:rPr>
                <w:sz w:val="20"/>
                <w:szCs w:val="20"/>
                <w:lang w:val="fi-FI"/>
              </w:rPr>
            </w:pPr>
            <w:r>
              <w:rPr>
                <w:sz w:val="20"/>
                <w:szCs w:val="20"/>
                <w:lang w:val="fi-FI"/>
              </w:rPr>
              <w:t>Pohjavesialue</w:t>
            </w:r>
          </w:p>
          <w:p w:rsidR="002475F1" w:rsidRPr="002475F1" w:rsidRDefault="002475F1" w:rsidP="002475F1">
            <w:pPr>
              <w:ind w:left="757"/>
              <w:rPr>
                <w:lang w:val="fi-FI"/>
              </w:rPr>
            </w:pPr>
          </w:p>
          <w:p w:rsidR="00485BB6" w:rsidRPr="003C084D" w:rsidRDefault="00485BB6" w:rsidP="00EA77E3">
            <w:pPr>
              <w:pStyle w:val="Rubrik3"/>
              <w:outlineLvl w:val="2"/>
            </w:pPr>
            <w:proofErr w:type="spellStart"/>
            <w:r w:rsidRPr="003C084D">
              <w:t>Yleiskaavoitus</w:t>
            </w:r>
            <w:proofErr w:type="spellEnd"/>
          </w:p>
          <w:p w:rsidR="00485BB6" w:rsidRDefault="00276F89" w:rsidP="006E3D7D">
            <w:pPr>
              <w:jc w:val="both"/>
              <w:rPr>
                <w:sz w:val="20"/>
                <w:szCs w:val="20"/>
                <w:lang w:val="fi-FI"/>
              </w:rPr>
            </w:pPr>
            <w:r>
              <w:rPr>
                <w:sz w:val="20"/>
                <w:szCs w:val="20"/>
                <w:lang w:val="fi-FI"/>
              </w:rPr>
              <w:t>Karjaan keskustan yleiskaavan (1987) mukaan alueen eteläosa on tarkoitettu teollisuus ja varastoalueeksi ja alueen pohjoisosa maa- ja metsätalousvaltaiseksi alueeksi. Yleiskaavalla ei ole oikeusvaikutuksia.</w:t>
            </w:r>
          </w:p>
          <w:p w:rsidR="0054104E" w:rsidRDefault="00417E8F" w:rsidP="0054104E">
            <w:pPr>
              <w:jc w:val="both"/>
              <w:rPr>
                <w:sz w:val="20"/>
                <w:szCs w:val="20"/>
                <w:lang w:val="fi-FI"/>
              </w:rPr>
            </w:pPr>
            <w:r>
              <w:rPr>
                <w:sz w:val="20"/>
                <w:szCs w:val="20"/>
                <w:lang w:val="fi-FI"/>
              </w:rPr>
              <w:t xml:space="preserve">Alue </w:t>
            </w:r>
            <w:proofErr w:type="gramStart"/>
            <w:r>
              <w:rPr>
                <w:sz w:val="20"/>
                <w:szCs w:val="20"/>
                <w:lang w:val="fi-FI"/>
              </w:rPr>
              <w:t xml:space="preserve">kuuluu </w:t>
            </w:r>
            <w:proofErr w:type="spellStart"/>
            <w:r>
              <w:rPr>
                <w:sz w:val="20"/>
                <w:szCs w:val="20"/>
                <w:lang w:val="fi-FI"/>
              </w:rPr>
              <w:t>Läpp-Horsbäckin</w:t>
            </w:r>
            <w:proofErr w:type="spellEnd"/>
            <w:r>
              <w:rPr>
                <w:sz w:val="20"/>
                <w:szCs w:val="20"/>
                <w:lang w:val="fi-FI"/>
              </w:rPr>
              <w:t xml:space="preserve"> osayleiskaava-alueeseen joka on</w:t>
            </w:r>
            <w:proofErr w:type="gramEnd"/>
            <w:r>
              <w:rPr>
                <w:sz w:val="20"/>
                <w:szCs w:val="20"/>
                <w:lang w:val="fi-FI"/>
              </w:rPr>
              <w:t xml:space="preserve"> laadinnan alla. </w:t>
            </w:r>
            <w:r w:rsidR="00830429">
              <w:rPr>
                <w:sz w:val="20"/>
                <w:szCs w:val="20"/>
                <w:lang w:val="fi-FI"/>
              </w:rPr>
              <w:t xml:space="preserve">Kaavaehdotuksen mukaan alue on pääosin </w:t>
            </w:r>
            <w:r w:rsidR="00215BF4">
              <w:rPr>
                <w:sz w:val="20"/>
                <w:szCs w:val="20"/>
                <w:lang w:val="fi-FI"/>
              </w:rPr>
              <w:t>os</w:t>
            </w:r>
            <w:r w:rsidR="00830429">
              <w:rPr>
                <w:sz w:val="20"/>
                <w:szCs w:val="20"/>
                <w:lang w:val="fi-FI"/>
              </w:rPr>
              <w:t>oitettu teollisuus- ja varastoalueeksi jolla ympäristö asettaa erityisiä vaatimuksia toiminnan laadulle. Alueen</w:t>
            </w:r>
            <w:r w:rsidR="0054104E">
              <w:rPr>
                <w:sz w:val="20"/>
                <w:szCs w:val="20"/>
                <w:lang w:val="fi-FI"/>
              </w:rPr>
              <w:t xml:space="preserve"> </w:t>
            </w:r>
            <w:r w:rsidR="00215BF4">
              <w:rPr>
                <w:sz w:val="20"/>
                <w:szCs w:val="20"/>
                <w:lang w:val="fi-FI"/>
              </w:rPr>
              <w:t>luoteisosa</w:t>
            </w:r>
            <w:r w:rsidR="00ED6C29">
              <w:rPr>
                <w:sz w:val="20"/>
                <w:szCs w:val="20"/>
                <w:lang w:val="fi-FI"/>
              </w:rPr>
              <w:t xml:space="preserve"> on osoitettu maa- ja metsätaloudelle ja lännessä alue on osoitettu suojaviheralueeksi sekä pienempi osa lähivirkistykselle ja asuinalueeksi.</w:t>
            </w:r>
          </w:p>
          <w:p w:rsidR="0054104E" w:rsidRDefault="0054104E" w:rsidP="0054104E">
            <w:pPr>
              <w:jc w:val="both"/>
              <w:rPr>
                <w:sz w:val="20"/>
                <w:szCs w:val="20"/>
                <w:lang w:val="fi-FI"/>
              </w:rPr>
            </w:pPr>
          </w:p>
          <w:p w:rsidR="00485BB6" w:rsidRPr="0054104E" w:rsidRDefault="00485BB6" w:rsidP="0054104E">
            <w:pPr>
              <w:jc w:val="both"/>
              <w:rPr>
                <w:b/>
                <w:lang w:val="fi-FI"/>
              </w:rPr>
            </w:pPr>
            <w:r w:rsidRPr="0054104E">
              <w:rPr>
                <w:b/>
                <w:lang w:val="fi-FI"/>
              </w:rPr>
              <w:t>Asemakaavoitus</w:t>
            </w:r>
          </w:p>
          <w:p w:rsidR="00485BB6" w:rsidRDefault="00A179B8" w:rsidP="006E3D7D">
            <w:pPr>
              <w:jc w:val="both"/>
              <w:rPr>
                <w:sz w:val="20"/>
                <w:szCs w:val="20"/>
                <w:lang w:val="fi-FI"/>
              </w:rPr>
            </w:pPr>
            <w:r>
              <w:rPr>
                <w:sz w:val="20"/>
                <w:szCs w:val="20"/>
                <w:lang w:val="fi-FI"/>
              </w:rPr>
              <w:t>Suunnittelualueen itäosa on asemakaavoitettu ja osoitettu lähinnä teollisuus- ja varastorakennuksille.</w:t>
            </w:r>
          </w:p>
          <w:p w:rsidR="003A6890" w:rsidRDefault="003A6890" w:rsidP="006E3D7D">
            <w:pPr>
              <w:jc w:val="both"/>
              <w:rPr>
                <w:sz w:val="20"/>
                <w:szCs w:val="20"/>
                <w:lang w:val="fi-FI"/>
              </w:rPr>
            </w:pPr>
            <w:r>
              <w:rPr>
                <w:sz w:val="20"/>
                <w:szCs w:val="20"/>
                <w:lang w:val="fi-FI"/>
              </w:rPr>
              <w:t>Seuraavat asemakaavat ovat voimassa suunnittelualueella:</w:t>
            </w:r>
          </w:p>
          <w:p w:rsidR="003A6890" w:rsidRPr="003A6890" w:rsidRDefault="003A6890" w:rsidP="003A6890">
            <w:pPr>
              <w:jc w:val="both"/>
              <w:rPr>
                <w:sz w:val="20"/>
                <w:lang w:val="fi-FI"/>
              </w:rPr>
            </w:pPr>
            <w:r w:rsidRPr="003A6890">
              <w:rPr>
                <w:sz w:val="20"/>
                <w:lang w:val="fi-FI"/>
              </w:rPr>
              <w:t>163-100 vahvistettu 4.9.1987</w:t>
            </w:r>
          </w:p>
          <w:p w:rsidR="003A6890" w:rsidRPr="003A6890" w:rsidRDefault="003A6890" w:rsidP="003A6890">
            <w:pPr>
              <w:jc w:val="both"/>
              <w:rPr>
                <w:sz w:val="20"/>
                <w:lang w:val="fi-FI"/>
              </w:rPr>
            </w:pPr>
            <w:r w:rsidRPr="003A6890">
              <w:rPr>
                <w:sz w:val="20"/>
                <w:lang w:val="fi-FI"/>
              </w:rPr>
              <w:t>188-100 vahvistettu 30.12.1991</w:t>
            </w:r>
          </w:p>
          <w:p w:rsidR="00EA77E3" w:rsidRDefault="003A6890" w:rsidP="00EA77E3">
            <w:pPr>
              <w:jc w:val="both"/>
              <w:rPr>
                <w:sz w:val="20"/>
                <w:lang w:val="fi-FI"/>
              </w:rPr>
            </w:pPr>
            <w:r w:rsidRPr="003A6890">
              <w:rPr>
                <w:sz w:val="20"/>
                <w:lang w:val="fi-FI"/>
              </w:rPr>
              <w:t>250-100 vahvistettu 25.2.2008</w:t>
            </w:r>
          </w:p>
          <w:p w:rsidR="00EA77E3" w:rsidRDefault="00EA77E3" w:rsidP="00EA77E3">
            <w:pPr>
              <w:jc w:val="both"/>
              <w:rPr>
                <w:sz w:val="20"/>
                <w:lang w:val="fi-FI"/>
              </w:rPr>
            </w:pPr>
          </w:p>
          <w:p w:rsidR="00485BB6" w:rsidRPr="002475F1" w:rsidRDefault="00485BB6" w:rsidP="00EA77E3">
            <w:pPr>
              <w:jc w:val="both"/>
              <w:rPr>
                <w:b/>
                <w:lang w:val="fi-FI"/>
              </w:rPr>
            </w:pPr>
            <w:r w:rsidRPr="002475F1">
              <w:rPr>
                <w:b/>
                <w:lang w:val="fi-FI"/>
              </w:rPr>
              <w:t>Rakennusjärjestys</w:t>
            </w:r>
          </w:p>
          <w:p w:rsidR="00485BB6" w:rsidRPr="003C084D" w:rsidRDefault="00485BB6" w:rsidP="006E3D7D">
            <w:pPr>
              <w:jc w:val="both"/>
              <w:rPr>
                <w:sz w:val="20"/>
                <w:szCs w:val="20"/>
                <w:lang w:val="fi-FI"/>
              </w:rPr>
            </w:pPr>
            <w:proofErr w:type="spellStart"/>
            <w:r w:rsidRPr="003C084D">
              <w:rPr>
                <w:sz w:val="20"/>
                <w:szCs w:val="20"/>
                <w:lang w:val="fi-FI"/>
              </w:rPr>
              <w:t>Raaseporin</w:t>
            </w:r>
            <w:proofErr w:type="spellEnd"/>
            <w:r w:rsidRPr="003C084D">
              <w:rPr>
                <w:sz w:val="20"/>
                <w:szCs w:val="20"/>
                <w:lang w:val="fi-FI"/>
              </w:rPr>
              <w:t xml:space="preserve"> kaupungin rakennusjärjestys on hyväksytty kaupunginvaltuustossa 7.6.2010 ja se on astunut voimaan 19.8.2011.</w:t>
            </w:r>
          </w:p>
          <w:p w:rsidR="00485BB6" w:rsidRPr="002475F1" w:rsidRDefault="00485BB6" w:rsidP="00EA77E3">
            <w:pPr>
              <w:pStyle w:val="Rubrik3"/>
              <w:outlineLvl w:val="2"/>
              <w:rPr>
                <w:lang w:val="fi-FI"/>
              </w:rPr>
            </w:pPr>
            <w:r w:rsidRPr="002475F1">
              <w:rPr>
                <w:lang w:val="fi-FI"/>
              </w:rPr>
              <w:t>Rakennuskielto</w:t>
            </w:r>
          </w:p>
          <w:p w:rsidR="00485BB6" w:rsidRPr="003C084D" w:rsidRDefault="00A179B8" w:rsidP="006E3D7D">
            <w:pPr>
              <w:jc w:val="both"/>
              <w:rPr>
                <w:sz w:val="20"/>
                <w:szCs w:val="20"/>
                <w:lang w:val="fi-FI"/>
              </w:rPr>
            </w:pPr>
            <w:r>
              <w:rPr>
                <w:sz w:val="20"/>
                <w:szCs w:val="20"/>
                <w:lang w:val="fi-FI"/>
              </w:rPr>
              <w:t>Suunnittelualue ei ole asetettu rakennuskieltoon.</w:t>
            </w:r>
          </w:p>
          <w:p w:rsidR="00485BB6" w:rsidRPr="002475F1" w:rsidRDefault="00485BB6" w:rsidP="00EA77E3">
            <w:pPr>
              <w:pStyle w:val="Rubrik3"/>
              <w:outlineLvl w:val="2"/>
              <w:rPr>
                <w:lang w:val="fi-FI"/>
              </w:rPr>
            </w:pPr>
            <w:r w:rsidRPr="002475F1">
              <w:rPr>
                <w:lang w:val="fi-FI"/>
              </w:rPr>
              <w:t>Alue</w:t>
            </w:r>
            <w:r w:rsidR="00F3608C" w:rsidRPr="002475F1">
              <w:rPr>
                <w:lang w:val="fi-FI"/>
              </w:rPr>
              <w:t xml:space="preserve">tta koskevat </w:t>
            </w:r>
            <w:r w:rsidRPr="002475F1">
              <w:rPr>
                <w:lang w:val="fi-FI"/>
              </w:rPr>
              <w:t>muut suunnitelmat</w:t>
            </w:r>
          </w:p>
          <w:p w:rsidR="00485BB6" w:rsidRPr="003C084D" w:rsidRDefault="00A179B8" w:rsidP="006E3D7D">
            <w:pPr>
              <w:jc w:val="both"/>
              <w:rPr>
                <w:sz w:val="20"/>
                <w:szCs w:val="20"/>
                <w:lang w:val="fi-FI"/>
              </w:rPr>
            </w:pPr>
            <w:r>
              <w:rPr>
                <w:sz w:val="20"/>
                <w:szCs w:val="20"/>
                <w:lang w:val="fi-FI"/>
              </w:rPr>
              <w:t>Suunnittelualuetta ei koske muita suunnitelmia.</w:t>
            </w:r>
          </w:p>
        </w:tc>
      </w:tr>
      <w:tr w:rsidR="0054104E" w:rsidRPr="000C4CF3" w:rsidTr="0051626F">
        <w:trPr>
          <w:trHeight w:val="6616"/>
        </w:trPr>
        <w:tc>
          <w:tcPr>
            <w:tcW w:w="10059" w:type="dxa"/>
            <w:gridSpan w:val="3"/>
          </w:tcPr>
          <w:p w:rsidR="0054104E" w:rsidRPr="0024379B" w:rsidRDefault="00454E70" w:rsidP="00A5154B">
            <w:pPr>
              <w:pStyle w:val="Rubrik1"/>
              <w:numPr>
                <w:ilvl w:val="0"/>
                <w:numId w:val="0"/>
              </w:numPr>
              <w:outlineLvl w:val="0"/>
            </w:pPr>
            <w:r>
              <w:object w:dxaOrig="12630"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25.5pt" o:ole="">
                  <v:imagedata r:id="rId13" o:title=""/>
                </v:shape>
                <o:OLEObject Type="Embed" ProgID="AcroExch.Document.DC" ShapeID="_x0000_i1025" DrawAspect="Content" ObjectID="_1583824965" r:id="rId14"/>
              </w:object>
            </w:r>
          </w:p>
        </w:tc>
      </w:tr>
      <w:tr w:rsidR="001C64C4" w:rsidRPr="000C4CF3" w:rsidTr="0051626F">
        <w:trPr>
          <w:trHeight w:val="458"/>
        </w:trPr>
        <w:tc>
          <w:tcPr>
            <w:tcW w:w="10059" w:type="dxa"/>
            <w:gridSpan w:val="3"/>
          </w:tcPr>
          <w:p w:rsidR="001C64C4" w:rsidRPr="001C64C4" w:rsidRDefault="001C64C4" w:rsidP="001C64C4">
            <w:pPr>
              <w:pStyle w:val="Rubrik1"/>
              <w:numPr>
                <w:ilvl w:val="0"/>
                <w:numId w:val="0"/>
              </w:numPr>
              <w:spacing w:after="0"/>
              <w:outlineLvl w:val="0"/>
              <w:rPr>
                <w:noProof/>
                <w:sz w:val="20"/>
                <w:szCs w:val="20"/>
                <w:lang w:val="fi-FI" w:eastAsia="fi-FI"/>
              </w:rPr>
            </w:pPr>
            <w:r>
              <w:rPr>
                <w:noProof/>
                <w:sz w:val="20"/>
                <w:szCs w:val="20"/>
                <w:lang w:val="fi-FI" w:eastAsia="fi-FI"/>
              </w:rPr>
              <w:t>Generalplan Karis centrum, yleiskaava Karjaan keskusta 1987</w:t>
            </w:r>
          </w:p>
        </w:tc>
      </w:tr>
      <w:tr w:rsidR="00C42D2B" w:rsidRPr="000C4CF3" w:rsidTr="0051626F">
        <w:trPr>
          <w:trHeight w:val="6616"/>
        </w:trPr>
        <w:tc>
          <w:tcPr>
            <w:tcW w:w="10059" w:type="dxa"/>
            <w:gridSpan w:val="3"/>
          </w:tcPr>
          <w:p w:rsidR="00C42D2B" w:rsidRDefault="00C42D2B" w:rsidP="00A5154B">
            <w:pPr>
              <w:pStyle w:val="Rubrik1"/>
              <w:numPr>
                <w:ilvl w:val="0"/>
                <w:numId w:val="0"/>
              </w:numPr>
              <w:outlineLvl w:val="0"/>
            </w:pPr>
            <w:r>
              <w:rPr>
                <w:noProof/>
                <w:lang w:val="fi-FI" w:eastAsia="fi-FI"/>
              </w:rPr>
              <w:drawing>
                <wp:inline distT="0" distB="0" distL="0" distR="0" wp14:anchorId="352EBAF1" wp14:editId="5CC685DE">
                  <wp:extent cx="5743394" cy="3945227"/>
                  <wp:effectExtent l="0" t="0" r="0" b="0"/>
                  <wp:docPr id="2" name="Bildobjekt 2" descr="W:\Tekniska\Planläggnings- och miljöavdelning\Planläggning\7_annat\0_egna_arbetsfiler\Kurre\Bäljars_datacenterområde\Generalplan Karis cenrum 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Tekniska\Planläggnings- och miljöavdelning\Planläggning\7_annat\0_egna_arbetsfiler\Kurre\Bäljars_datacenterområde\Generalplan Karis cenrum 19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700" cy="3946811"/>
                          </a:xfrm>
                          <a:prstGeom prst="rect">
                            <a:avLst/>
                          </a:prstGeom>
                          <a:noFill/>
                          <a:ln>
                            <a:noFill/>
                          </a:ln>
                        </pic:spPr>
                      </pic:pic>
                    </a:graphicData>
                  </a:graphic>
                </wp:inline>
              </w:drawing>
            </w:r>
          </w:p>
        </w:tc>
      </w:tr>
      <w:tr w:rsidR="0048572E" w:rsidRPr="000C4CF3" w:rsidTr="0051626F">
        <w:trPr>
          <w:trHeight w:val="125"/>
        </w:trPr>
        <w:tc>
          <w:tcPr>
            <w:tcW w:w="10059" w:type="dxa"/>
            <w:gridSpan w:val="3"/>
          </w:tcPr>
          <w:p w:rsidR="0048572E" w:rsidRPr="0048572E" w:rsidRDefault="0048572E" w:rsidP="005F1A7D">
            <w:pPr>
              <w:pStyle w:val="Rubrik1"/>
              <w:numPr>
                <w:ilvl w:val="0"/>
                <w:numId w:val="0"/>
              </w:numPr>
              <w:jc w:val="both"/>
              <w:outlineLvl w:val="0"/>
              <w:rPr>
                <w:sz w:val="20"/>
                <w:szCs w:val="20"/>
              </w:rPr>
            </w:pPr>
            <w:r w:rsidRPr="0048572E">
              <w:rPr>
                <w:sz w:val="20"/>
                <w:szCs w:val="20"/>
              </w:rPr>
              <w:lastRenderedPageBreak/>
              <w:t>Detaljplanerna</w:t>
            </w:r>
            <w:r>
              <w:rPr>
                <w:sz w:val="20"/>
                <w:szCs w:val="20"/>
              </w:rPr>
              <w:t>, asemakaavat 163-100, 188-100 och/ja 250-100</w:t>
            </w:r>
          </w:p>
        </w:tc>
      </w:tr>
      <w:tr w:rsidR="0054104E" w:rsidRPr="000C4CF3" w:rsidTr="0051626F">
        <w:trPr>
          <w:trHeight w:val="125"/>
        </w:trPr>
        <w:tc>
          <w:tcPr>
            <w:tcW w:w="10059" w:type="dxa"/>
            <w:gridSpan w:val="3"/>
          </w:tcPr>
          <w:p w:rsidR="0054104E" w:rsidRPr="0024379B" w:rsidRDefault="0048572E" w:rsidP="005F1A7D">
            <w:pPr>
              <w:pStyle w:val="Rubrik1"/>
              <w:numPr>
                <w:ilvl w:val="0"/>
                <w:numId w:val="0"/>
              </w:numPr>
              <w:jc w:val="both"/>
              <w:outlineLvl w:val="0"/>
            </w:pPr>
            <w:r>
              <w:rPr>
                <w:noProof/>
                <w:lang w:val="fi-FI" w:eastAsia="fi-FI"/>
              </w:rPr>
              <w:drawing>
                <wp:inline distT="0" distB="0" distL="0" distR="0">
                  <wp:extent cx="5570755" cy="3938894"/>
                  <wp:effectExtent l="0" t="0" r="0" b="5080"/>
                  <wp:docPr id="5" name="Bildobjekt 5" descr="W:\Tekniska\Planläggnings- och miljöavdelning\Planläggning\7_annat\0_egna_arbetsfiler\Kurre\Bäljars_datacenterområde\Detaljplaner inom området\16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Tekniska\Planläggnings- och miljöavdelning\Planläggning\7_annat\0_egna_arbetsfiler\Kurre\Bäljars_datacenterområde\Detaljplaner inom området\163-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6157" cy="3942714"/>
                          </a:xfrm>
                          <a:prstGeom prst="rect">
                            <a:avLst/>
                          </a:prstGeom>
                          <a:noFill/>
                          <a:ln>
                            <a:noFill/>
                          </a:ln>
                        </pic:spPr>
                      </pic:pic>
                    </a:graphicData>
                  </a:graphic>
                </wp:inline>
              </w:drawing>
            </w:r>
          </w:p>
        </w:tc>
      </w:tr>
      <w:tr w:rsidR="0054104E" w:rsidRPr="000C4CF3" w:rsidTr="0051626F">
        <w:trPr>
          <w:trHeight w:val="125"/>
        </w:trPr>
        <w:tc>
          <w:tcPr>
            <w:tcW w:w="10059" w:type="dxa"/>
            <w:gridSpan w:val="3"/>
          </w:tcPr>
          <w:p w:rsidR="0054104E" w:rsidRPr="0024379B" w:rsidRDefault="002E4BAE" w:rsidP="00DA3114">
            <w:pPr>
              <w:pStyle w:val="Rubrik1"/>
              <w:numPr>
                <w:ilvl w:val="0"/>
                <w:numId w:val="0"/>
              </w:numPr>
              <w:jc w:val="both"/>
              <w:outlineLvl w:val="0"/>
            </w:pPr>
            <w:r>
              <w:rPr>
                <w:noProof/>
                <w:lang w:val="fi-FI" w:eastAsia="fi-FI"/>
              </w:rPr>
              <w:drawing>
                <wp:inline distT="0" distB="0" distL="0" distR="0">
                  <wp:extent cx="5603999" cy="3962400"/>
                  <wp:effectExtent l="0" t="0" r="0" b="0"/>
                  <wp:docPr id="7" name="Bildobjekt 7" descr="W:\Tekniska\Planläggnings- och miljöavdelning\Planläggning\7_annat\0_egna_arbetsfiler\Kurre\Bäljars_datacenterområde\Detaljplaner inom området\18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Tekniska\Planläggnings- och miljöavdelning\Planläggning\7_annat\0_egna_arbetsfiler\Kurre\Bäljars_datacenterområde\Detaljplaner inom området\188-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4397" cy="3962681"/>
                          </a:xfrm>
                          <a:prstGeom prst="rect">
                            <a:avLst/>
                          </a:prstGeom>
                          <a:noFill/>
                          <a:ln>
                            <a:noFill/>
                          </a:ln>
                        </pic:spPr>
                      </pic:pic>
                    </a:graphicData>
                  </a:graphic>
                </wp:inline>
              </w:drawing>
            </w:r>
          </w:p>
        </w:tc>
      </w:tr>
      <w:tr w:rsidR="0054104E" w:rsidRPr="000C4CF3" w:rsidTr="0051626F">
        <w:trPr>
          <w:trHeight w:val="125"/>
        </w:trPr>
        <w:tc>
          <w:tcPr>
            <w:tcW w:w="10059" w:type="dxa"/>
            <w:gridSpan w:val="3"/>
          </w:tcPr>
          <w:p w:rsidR="0054104E" w:rsidRPr="0024379B" w:rsidRDefault="0048572E" w:rsidP="00DA3114">
            <w:pPr>
              <w:pStyle w:val="Rubrik1"/>
              <w:numPr>
                <w:ilvl w:val="0"/>
                <w:numId w:val="0"/>
              </w:numPr>
              <w:jc w:val="both"/>
              <w:outlineLvl w:val="0"/>
            </w:pPr>
            <w:r>
              <w:rPr>
                <w:noProof/>
                <w:lang w:val="fi-FI" w:eastAsia="fi-FI"/>
              </w:rPr>
              <w:lastRenderedPageBreak/>
              <w:drawing>
                <wp:inline distT="0" distB="0" distL="0" distR="0">
                  <wp:extent cx="5697855" cy="4275455"/>
                  <wp:effectExtent l="0" t="0" r="0" b="0"/>
                  <wp:docPr id="3" name="Bildobjekt 3" descr="W:\Tekniska\Planläggnings- och miljöavdelning\Planläggning\7_annat\0_egna_arbetsfiler\Kurre\Bäljars_datacenterområde\Detaljplaner inom området\25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Tekniska\Planläggnings- och miljöavdelning\Planläggning\7_annat\0_egna_arbetsfiler\Kurre\Bäljars_datacenterområde\Detaljplaner inom området\250-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7855" cy="4275455"/>
                          </a:xfrm>
                          <a:prstGeom prst="rect">
                            <a:avLst/>
                          </a:prstGeom>
                          <a:noFill/>
                          <a:ln>
                            <a:noFill/>
                          </a:ln>
                        </pic:spPr>
                      </pic:pic>
                    </a:graphicData>
                  </a:graphic>
                </wp:inline>
              </w:drawing>
            </w:r>
          </w:p>
        </w:tc>
      </w:tr>
      <w:tr w:rsidR="00A71734" w:rsidRPr="000C4CF3" w:rsidTr="0051626F">
        <w:trPr>
          <w:trHeight w:val="125"/>
        </w:trPr>
        <w:tc>
          <w:tcPr>
            <w:tcW w:w="4814" w:type="dxa"/>
          </w:tcPr>
          <w:p w:rsidR="000C4CF3" w:rsidRPr="001756A0" w:rsidRDefault="000C4CF3" w:rsidP="006E3D7D">
            <w:pPr>
              <w:pStyle w:val="Rubrik2"/>
              <w:jc w:val="both"/>
              <w:outlineLvl w:val="1"/>
              <w:rPr>
                <w:lang w:val="sv-FI"/>
              </w:rPr>
            </w:pPr>
            <w:r w:rsidRPr="001756A0">
              <w:rPr>
                <w:lang w:val="sv-FI"/>
              </w:rPr>
              <w:t>Bedömningen av konsekvenserna och utredningar</w:t>
            </w:r>
          </w:p>
          <w:p w:rsidR="000C4CF3" w:rsidRPr="001756A0" w:rsidRDefault="000C4CF3" w:rsidP="00EA77E3">
            <w:pPr>
              <w:pStyle w:val="Rubrik3"/>
              <w:outlineLvl w:val="2"/>
            </w:pPr>
            <w:r w:rsidRPr="001756A0">
              <w:t>Bedömning av konsekvenser</w:t>
            </w:r>
          </w:p>
          <w:p w:rsidR="000C4CF3" w:rsidRPr="001756A0" w:rsidRDefault="000C4CF3" w:rsidP="006E3D7D">
            <w:pPr>
              <w:jc w:val="both"/>
              <w:rPr>
                <w:sz w:val="20"/>
                <w:lang w:val="sv-SE"/>
              </w:rPr>
            </w:pPr>
            <w:r w:rsidRPr="001756A0">
              <w:rPr>
                <w:sz w:val="20"/>
                <w:lang w:val="sv-SE"/>
              </w:rPr>
              <w:t xml:space="preserve">Enligt markanvändnings- och </w:t>
            </w:r>
            <w:r w:rsidRPr="001756A0">
              <w:rPr>
                <w:color w:val="000000" w:themeColor="text1"/>
                <w:sz w:val="20"/>
                <w:lang w:val="sv-SE"/>
              </w:rPr>
              <w:t>bygglagens</w:t>
            </w:r>
            <w:r w:rsidRPr="001756A0">
              <w:rPr>
                <w:sz w:val="20"/>
                <w:lang w:val="sv-SE"/>
              </w:rPr>
              <w:t xml:space="preserve"> 9 § skall en plan grunda sig på planering som omfattar bedömning av de betydande konsekvenserna av planen och på sådana undersökningar och utredningar som planering kräver. Under planeringsprocessen skall utredas planens miljökonsekvenser, inberäknat samhällsekonomiska, sociala, kulturella och övriga konsekvenser. Alla utredningar måste täcka hela det område, inom vilket planen kan anses ha väsentliga konsekvenser.</w:t>
            </w:r>
          </w:p>
          <w:p w:rsidR="0024379B" w:rsidRPr="001756A0" w:rsidRDefault="0024379B" w:rsidP="006E3D7D">
            <w:pPr>
              <w:jc w:val="both"/>
              <w:rPr>
                <w:sz w:val="20"/>
                <w:lang w:val="sv-SE"/>
              </w:rPr>
            </w:pPr>
          </w:p>
          <w:p w:rsidR="000C4CF3" w:rsidRPr="001756A0" w:rsidRDefault="000C4CF3" w:rsidP="006E3D7D">
            <w:pPr>
              <w:jc w:val="both"/>
              <w:rPr>
                <w:sz w:val="20"/>
                <w:lang w:val="sv-SE"/>
              </w:rPr>
            </w:pPr>
            <w:r w:rsidRPr="001756A0">
              <w:rPr>
                <w:sz w:val="20"/>
                <w:lang w:val="sv-SE"/>
              </w:rPr>
              <w:t xml:space="preserve">Enligt MBF 1§ bedöms följande konsekvenser: </w:t>
            </w:r>
          </w:p>
          <w:p w:rsidR="000C4CF3" w:rsidRPr="001756A0" w:rsidRDefault="000C4CF3" w:rsidP="006E3D7D">
            <w:pPr>
              <w:pStyle w:val="Liststycke"/>
              <w:numPr>
                <w:ilvl w:val="0"/>
                <w:numId w:val="39"/>
              </w:numPr>
              <w:ind w:left="454" w:hanging="284"/>
              <w:jc w:val="both"/>
              <w:rPr>
                <w:sz w:val="20"/>
                <w:lang w:val="sv-SE"/>
              </w:rPr>
            </w:pPr>
            <w:r w:rsidRPr="001756A0">
              <w:rPr>
                <w:sz w:val="20"/>
                <w:lang w:val="sv-SE"/>
              </w:rPr>
              <w:t>människors levnadsförhållanden och livsmiljö,</w:t>
            </w:r>
          </w:p>
          <w:p w:rsidR="000C4CF3" w:rsidRPr="001756A0" w:rsidRDefault="000C4CF3" w:rsidP="006E3D7D">
            <w:pPr>
              <w:pStyle w:val="Liststycke"/>
              <w:numPr>
                <w:ilvl w:val="0"/>
                <w:numId w:val="39"/>
              </w:numPr>
              <w:ind w:left="454" w:hanging="284"/>
              <w:jc w:val="both"/>
              <w:rPr>
                <w:sz w:val="20"/>
                <w:lang w:val="sv-SE"/>
              </w:rPr>
            </w:pPr>
            <w:r w:rsidRPr="001756A0">
              <w:rPr>
                <w:sz w:val="20"/>
                <w:lang w:val="sv-SE"/>
              </w:rPr>
              <w:t>marken och berggrunden, vattnet, luften och klimatet,</w:t>
            </w:r>
          </w:p>
          <w:p w:rsidR="000C4CF3" w:rsidRPr="001756A0" w:rsidRDefault="000C4CF3" w:rsidP="006E3D7D">
            <w:pPr>
              <w:pStyle w:val="Liststycke"/>
              <w:numPr>
                <w:ilvl w:val="0"/>
                <w:numId w:val="39"/>
              </w:numPr>
              <w:ind w:left="454" w:hanging="284"/>
              <w:jc w:val="both"/>
              <w:rPr>
                <w:sz w:val="20"/>
                <w:lang w:val="sv-SE"/>
              </w:rPr>
            </w:pPr>
            <w:r w:rsidRPr="001756A0">
              <w:rPr>
                <w:sz w:val="20"/>
                <w:lang w:val="sv-SE"/>
              </w:rPr>
              <w:t>växt- och djurarter, naturens mångfald och naturresurserna,</w:t>
            </w:r>
          </w:p>
          <w:p w:rsidR="000C4CF3" w:rsidRPr="001756A0" w:rsidRDefault="000C4CF3" w:rsidP="006E3D7D">
            <w:pPr>
              <w:pStyle w:val="Liststycke"/>
              <w:numPr>
                <w:ilvl w:val="0"/>
                <w:numId w:val="39"/>
              </w:numPr>
              <w:ind w:left="454" w:hanging="284"/>
              <w:jc w:val="both"/>
              <w:rPr>
                <w:sz w:val="20"/>
                <w:lang w:val="sv-SE"/>
              </w:rPr>
            </w:pPr>
            <w:r w:rsidRPr="001756A0">
              <w:rPr>
                <w:sz w:val="20"/>
                <w:lang w:val="sv-SE"/>
              </w:rPr>
              <w:t>region- och samhällsstrukturen, samhälls- och energiekonomin och trafiken,</w:t>
            </w:r>
          </w:p>
          <w:p w:rsidR="000C4CF3" w:rsidRPr="001756A0" w:rsidRDefault="000C4CF3" w:rsidP="006E3D7D">
            <w:pPr>
              <w:pStyle w:val="Liststycke"/>
              <w:numPr>
                <w:ilvl w:val="0"/>
                <w:numId w:val="39"/>
              </w:numPr>
              <w:ind w:left="454" w:hanging="284"/>
              <w:jc w:val="both"/>
              <w:rPr>
                <w:sz w:val="20"/>
                <w:lang w:val="sv-SE"/>
              </w:rPr>
            </w:pPr>
            <w:r w:rsidRPr="001756A0">
              <w:rPr>
                <w:sz w:val="20"/>
                <w:lang w:val="sv-SE"/>
              </w:rPr>
              <w:t>stadsbilden, landskapet, kulturarvet och den byggda miljön,</w:t>
            </w:r>
          </w:p>
          <w:p w:rsidR="000C4CF3" w:rsidRDefault="000C4CF3" w:rsidP="006E3D7D">
            <w:pPr>
              <w:pStyle w:val="Liststycke"/>
              <w:numPr>
                <w:ilvl w:val="0"/>
                <w:numId w:val="39"/>
              </w:numPr>
              <w:ind w:left="454" w:hanging="284"/>
              <w:jc w:val="both"/>
              <w:rPr>
                <w:sz w:val="20"/>
                <w:lang w:val="sv-SE"/>
              </w:rPr>
            </w:pPr>
            <w:r w:rsidRPr="001756A0">
              <w:rPr>
                <w:sz w:val="20"/>
                <w:lang w:val="sv-SE"/>
              </w:rPr>
              <w:t>utvecklingen av en fungerande konkurrens inom näringslivet.</w:t>
            </w:r>
          </w:p>
          <w:p w:rsidR="00FF5168" w:rsidRPr="001756A0" w:rsidRDefault="00FF5168" w:rsidP="006E3D7D">
            <w:pPr>
              <w:pStyle w:val="Liststycke"/>
              <w:numPr>
                <w:ilvl w:val="0"/>
                <w:numId w:val="39"/>
              </w:numPr>
              <w:ind w:left="454" w:hanging="284"/>
              <w:jc w:val="both"/>
              <w:rPr>
                <w:sz w:val="20"/>
                <w:lang w:val="sv-SE"/>
              </w:rPr>
            </w:pPr>
          </w:p>
          <w:p w:rsidR="000C4CF3" w:rsidRPr="001756A0" w:rsidRDefault="000C4CF3" w:rsidP="00EA77E3">
            <w:pPr>
              <w:pStyle w:val="Rubrik3"/>
              <w:outlineLvl w:val="2"/>
            </w:pPr>
            <w:r w:rsidRPr="001756A0">
              <w:lastRenderedPageBreak/>
              <w:t>Uppgjorda utredningar</w:t>
            </w:r>
          </w:p>
          <w:p w:rsidR="000C4CF3" w:rsidRDefault="00DE3B1B" w:rsidP="006E3D7D">
            <w:pPr>
              <w:jc w:val="both"/>
              <w:rPr>
                <w:sz w:val="20"/>
                <w:lang w:val="sv-FI"/>
              </w:rPr>
            </w:pPr>
            <w:r>
              <w:rPr>
                <w:sz w:val="20"/>
                <w:lang w:val="sv-FI"/>
              </w:rPr>
              <w:t>Över</w:t>
            </w:r>
            <w:r w:rsidR="001756A0" w:rsidRPr="001756A0">
              <w:rPr>
                <w:sz w:val="20"/>
                <w:lang w:val="sv-FI"/>
              </w:rPr>
              <w:t xml:space="preserve"> planeringsområdet har gjorts natur</w:t>
            </w:r>
            <w:r w:rsidR="009156D3">
              <w:rPr>
                <w:sz w:val="20"/>
                <w:lang w:val="sv-FI"/>
              </w:rPr>
              <w:t>utredn</w:t>
            </w:r>
            <w:r w:rsidR="001756A0" w:rsidRPr="001756A0">
              <w:rPr>
                <w:sz w:val="20"/>
                <w:lang w:val="sv-FI"/>
              </w:rPr>
              <w:t>ingar</w:t>
            </w:r>
            <w:r w:rsidR="00FB6BC5">
              <w:rPr>
                <w:sz w:val="20"/>
                <w:lang w:val="sv-FI"/>
              </w:rPr>
              <w:t>:</w:t>
            </w:r>
            <w:r w:rsidR="001756A0">
              <w:rPr>
                <w:sz w:val="20"/>
                <w:lang w:val="sv-FI"/>
              </w:rPr>
              <w:t xml:space="preserve"> Keiron 2007,</w:t>
            </w:r>
            <w:r w:rsidR="001756A0" w:rsidRPr="001756A0">
              <w:rPr>
                <w:sz w:val="20"/>
                <w:lang w:val="sv-FI"/>
              </w:rPr>
              <w:t xml:space="preserve"> </w:t>
            </w:r>
            <w:r w:rsidR="001756A0">
              <w:rPr>
                <w:sz w:val="20"/>
                <w:lang w:val="sv-FI"/>
              </w:rPr>
              <w:t xml:space="preserve">Silvestris 2012. Enligt </w:t>
            </w:r>
            <w:r w:rsidR="009156D3">
              <w:rPr>
                <w:sz w:val="20"/>
                <w:lang w:val="sv-FI"/>
              </w:rPr>
              <w:t>utredn</w:t>
            </w:r>
            <w:r w:rsidR="001756A0">
              <w:rPr>
                <w:sz w:val="20"/>
                <w:lang w:val="sv-FI"/>
              </w:rPr>
              <w:t>ingarna finns inom planeringsområdet</w:t>
            </w:r>
            <w:r w:rsidR="00FB6BC5">
              <w:rPr>
                <w:sz w:val="20"/>
                <w:lang w:val="sv-FI"/>
              </w:rPr>
              <w:t xml:space="preserve"> vissa lokalt värdefulla områden, som inte går att bevara vid planeringen.</w:t>
            </w:r>
          </w:p>
          <w:p w:rsidR="001F71BB" w:rsidRDefault="00CF2E2A" w:rsidP="006E3D7D">
            <w:pPr>
              <w:jc w:val="both"/>
              <w:rPr>
                <w:sz w:val="20"/>
                <w:lang w:val="sv-FI"/>
              </w:rPr>
            </w:pPr>
            <w:r>
              <w:rPr>
                <w:sz w:val="20"/>
                <w:lang w:val="sv-FI"/>
              </w:rPr>
              <w:t xml:space="preserve">Över planeringsområdet har gjorts arkeologisk </w:t>
            </w:r>
            <w:r w:rsidR="009156D3">
              <w:rPr>
                <w:sz w:val="20"/>
                <w:lang w:val="sv-FI"/>
              </w:rPr>
              <w:t>utredn</w:t>
            </w:r>
            <w:r>
              <w:rPr>
                <w:sz w:val="20"/>
                <w:lang w:val="sv-FI"/>
              </w:rPr>
              <w:t xml:space="preserve">ing: Museiverket 2013. Enligt </w:t>
            </w:r>
            <w:r w:rsidR="009156D3">
              <w:rPr>
                <w:sz w:val="20"/>
                <w:lang w:val="sv-FI"/>
              </w:rPr>
              <w:t>utredn</w:t>
            </w:r>
            <w:r>
              <w:rPr>
                <w:sz w:val="20"/>
                <w:lang w:val="sv-FI"/>
              </w:rPr>
              <w:t xml:space="preserve">ingen finns </w:t>
            </w:r>
            <w:r w:rsidR="00EF5DFC">
              <w:rPr>
                <w:sz w:val="20"/>
                <w:lang w:val="sv-FI"/>
              </w:rPr>
              <w:t xml:space="preserve">inga fornlämningar </w:t>
            </w:r>
            <w:r>
              <w:rPr>
                <w:sz w:val="20"/>
                <w:lang w:val="sv-FI"/>
              </w:rPr>
              <w:t>inom planeringsområdet.</w:t>
            </w:r>
          </w:p>
          <w:p w:rsidR="00CF2E2A" w:rsidRDefault="00CF2E2A" w:rsidP="006E3D7D">
            <w:pPr>
              <w:jc w:val="both"/>
              <w:rPr>
                <w:sz w:val="20"/>
                <w:lang w:val="sv-FI"/>
              </w:rPr>
            </w:pPr>
          </w:p>
          <w:p w:rsidR="00FB6BC5" w:rsidRDefault="00FB6BC5" w:rsidP="006E3D7D">
            <w:pPr>
              <w:jc w:val="both"/>
              <w:rPr>
                <w:sz w:val="20"/>
                <w:lang w:val="sv-FI"/>
              </w:rPr>
            </w:pPr>
            <w:r>
              <w:rPr>
                <w:sz w:val="20"/>
                <w:lang w:val="sv-FI"/>
              </w:rPr>
              <w:t>Som stöd för planeringen har gjorts markundersökningar</w:t>
            </w:r>
            <w:r w:rsidR="00DE3B1B">
              <w:rPr>
                <w:sz w:val="20"/>
                <w:lang w:val="sv-FI"/>
              </w:rPr>
              <w:t>, samt en utjämningsplan i vilken ingår massauträkning och en dagvattenplan i vilken ingår en fördröjningsbassäng som är belägen utanför planeringsområdet, Ramboll 2018.</w:t>
            </w:r>
          </w:p>
          <w:p w:rsidR="00DE3B1B" w:rsidRPr="001756A0" w:rsidRDefault="00DE3B1B" w:rsidP="006E3D7D">
            <w:pPr>
              <w:jc w:val="both"/>
              <w:rPr>
                <w:sz w:val="20"/>
                <w:lang w:val="sv-FI"/>
              </w:rPr>
            </w:pPr>
            <w:r>
              <w:rPr>
                <w:sz w:val="20"/>
                <w:lang w:val="sv-FI"/>
              </w:rPr>
              <w:t>Över planeringsområdet har även gjorts vibrationsmätning, Ramboll 2010 - kompletterad Ramboll 2018</w:t>
            </w:r>
            <w:r w:rsidR="000A4AB5">
              <w:rPr>
                <w:sz w:val="20"/>
                <w:lang w:val="sv-FI"/>
              </w:rPr>
              <w:t>.</w:t>
            </w:r>
          </w:p>
          <w:p w:rsidR="000C4CF3" w:rsidRPr="001756A0" w:rsidRDefault="000C4CF3" w:rsidP="00EA77E3">
            <w:pPr>
              <w:pStyle w:val="Rubrik3"/>
              <w:outlineLvl w:val="2"/>
            </w:pPr>
            <w:r w:rsidRPr="001756A0">
              <w:t>Utredningar som bör uppgöras</w:t>
            </w:r>
          </w:p>
          <w:p w:rsidR="000C4CF3" w:rsidRPr="001756A0" w:rsidRDefault="001F71BB" w:rsidP="005D4CC4">
            <w:pPr>
              <w:jc w:val="both"/>
              <w:rPr>
                <w:sz w:val="20"/>
                <w:lang w:val="sv-SE"/>
              </w:rPr>
            </w:pPr>
            <w:r>
              <w:rPr>
                <w:sz w:val="20"/>
                <w:lang w:val="sv-SE"/>
              </w:rPr>
              <w:t>Inga övriga utredningar bör uppgöras.</w:t>
            </w:r>
          </w:p>
        </w:tc>
        <w:tc>
          <w:tcPr>
            <w:tcW w:w="426" w:type="dxa"/>
          </w:tcPr>
          <w:p w:rsidR="00A71734" w:rsidRPr="00A14417" w:rsidRDefault="00A71734" w:rsidP="00780CB9">
            <w:pPr>
              <w:rPr>
                <w:sz w:val="20"/>
                <w:lang w:val="sv-FI"/>
              </w:rPr>
            </w:pPr>
          </w:p>
        </w:tc>
        <w:tc>
          <w:tcPr>
            <w:tcW w:w="4819" w:type="dxa"/>
          </w:tcPr>
          <w:p w:rsidR="00A71734" w:rsidRDefault="0024379B" w:rsidP="006E3D7D">
            <w:pPr>
              <w:pStyle w:val="Rubrik1"/>
              <w:jc w:val="both"/>
              <w:outlineLvl w:val="0"/>
            </w:pPr>
            <w:r w:rsidRPr="0024379B">
              <w:t>Vaikutusten arviointi ja suunnittelualueen selvitykset</w:t>
            </w:r>
          </w:p>
          <w:p w:rsidR="0024379B" w:rsidRDefault="0024379B" w:rsidP="00EA77E3">
            <w:pPr>
              <w:pStyle w:val="Rubrik3"/>
              <w:outlineLvl w:val="2"/>
            </w:pPr>
            <w:r w:rsidRPr="0024379B">
              <w:t>Vaikutusten arviointi</w:t>
            </w:r>
          </w:p>
          <w:p w:rsidR="0024379B" w:rsidRDefault="0024379B" w:rsidP="006E3D7D">
            <w:pPr>
              <w:jc w:val="both"/>
              <w:rPr>
                <w:sz w:val="20"/>
                <w:szCs w:val="20"/>
                <w:lang w:val="fi-FI"/>
              </w:rPr>
            </w:pPr>
            <w:r w:rsidRPr="0024379B">
              <w:rPr>
                <w:sz w:val="20"/>
                <w:szCs w:val="20"/>
                <w:lang w:val="fi-FI"/>
              </w:rPr>
              <w:t>Maankäyttö- ja rakennuslain 9 §:n mukaan kaavan tulee perustua kaavan merkittävät vaikutukset arvioivaan suunnitteluun ja sen edellyttämiin tutkimuksiin ja selvityksiin. Kaavaa laadittaessa on tarpeellisessa määrin selvitettävä suunnitelman ympäristövaikutukset, mukaan lukien yhdyskuntataloudelliset, sosiaaliset, kulttuuriset ja muut vaikutukset. Selvitykset on tehtävä koko siltä alueelta, jolla kaavalla voidaan arvioida olevan olennaisia vaikutuksia.</w:t>
            </w:r>
          </w:p>
          <w:p w:rsidR="0024379B" w:rsidRPr="0024379B" w:rsidRDefault="0024379B" w:rsidP="006E3D7D">
            <w:pPr>
              <w:jc w:val="both"/>
              <w:rPr>
                <w:sz w:val="20"/>
                <w:szCs w:val="20"/>
                <w:lang w:val="fi-FI"/>
              </w:rPr>
            </w:pPr>
          </w:p>
          <w:p w:rsidR="0024379B" w:rsidRPr="0024379B" w:rsidRDefault="0024379B" w:rsidP="006E3D7D">
            <w:pPr>
              <w:jc w:val="both"/>
              <w:rPr>
                <w:sz w:val="20"/>
                <w:szCs w:val="20"/>
                <w:lang w:val="fi-FI"/>
              </w:rPr>
            </w:pPr>
            <w:r w:rsidRPr="0024379B">
              <w:rPr>
                <w:sz w:val="20"/>
                <w:szCs w:val="20"/>
                <w:lang w:val="fi-FI"/>
              </w:rPr>
              <w:t>MRA 1 § mukaisesti arvioidaan kaavan vaikutukset:</w:t>
            </w:r>
          </w:p>
          <w:p w:rsidR="0024379B" w:rsidRPr="00483964" w:rsidRDefault="0024379B" w:rsidP="006E3D7D">
            <w:pPr>
              <w:pStyle w:val="Liststycke"/>
              <w:numPr>
                <w:ilvl w:val="0"/>
                <w:numId w:val="41"/>
              </w:numPr>
              <w:ind w:left="397" w:hanging="284"/>
              <w:jc w:val="both"/>
              <w:rPr>
                <w:sz w:val="20"/>
                <w:lang w:val="fi-FI"/>
              </w:rPr>
            </w:pPr>
            <w:r w:rsidRPr="00483964">
              <w:rPr>
                <w:sz w:val="20"/>
                <w:lang w:val="fi-FI"/>
              </w:rPr>
              <w:t>ihmisten elinoloihin ja elinympäristöön</w:t>
            </w:r>
          </w:p>
          <w:p w:rsidR="0024379B" w:rsidRPr="00483964" w:rsidRDefault="0024379B" w:rsidP="006E3D7D">
            <w:pPr>
              <w:pStyle w:val="Liststycke"/>
              <w:numPr>
                <w:ilvl w:val="0"/>
                <w:numId w:val="41"/>
              </w:numPr>
              <w:ind w:left="397" w:hanging="284"/>
              <w:jc w:val="both"/>
              <w:rPr>
                <w:sz w:val="20"/>
                <w:lang w:val="fi-FI"/>
              </w:rPr>
            </w:pPr>
            <w:r w:rsidRPr="00483964">
              <w:rPr>
                <w:sz w:val="20"/>
                <w:lang w:val="fi-FI"/>
              </w:rPr>
              <w:t>maa- ja kallioperään, veteen, ilmaan ja ilmastoon</w:t>
            </w:r>
          </w:p>
          <w:p w:rsidR="0024379B" w:rsidRPr="00483964" w:rsidRDefault="0024379B" w:rsidP="006E3D7D">
            <w:pPr>
              <w:pStyle w:val="Liststycke"/>
              <w:numPr>
                <w:ilvl w:val="0"/>
                <w:numId w:val="41"/>
              </w:numPr>
              <w:ind w:left="397" w:hanging="284"/>
              <w:jc w:val="both"/>
              <w:rPr>
                <w:sz w:val="20"/>
                <w:lang w:val="fi-FI"/>
              </w:rPr>
            </w:pPr>
            <w:r w:rsidRPr="00483964">
              <w:rPr>
                <w:sz w:val="20"/>
                <w:lang w:val="fi-FI"/>
              </w:rPr>
              <w:t>kasvi- ja eläinlajeihin, luonnon monimuotoisuuteen ja luonnonvaroihin</w:t>
            </w:r>
          </w:p>
          <w:p w:rsidR="0024379B" w:rsidRPr="00483964" w:rsidRDefault="0024379B" w:rsidP="006E3D7D">
            <w:pPr>
              <w:pStyle w:val="Liststycke"/>
              <w:numPr>
                <w:ilvl w:val="0"/>
                <w:numId w:val="41"/>
              </w:numPr>
              <w:ind w:left="397" w:hanging="284"/>
              <w:jc w:val="both"/>
              <w:rPr>
                <w:sz w:val="20"/>
                <w:lang w:val="fi-FI"/>
              </w:rPr>
            </w:pPr>
            <w:r w:rsidRPr="00483964">
              <w:rPr>
                <w:sz w:val="20"/>
                <w:lang w:val="fi-FI"/>
              </w:rPr>
              <w:t>alue- ja yhdyskuntarakenteeseen, yhdyskunta- ja energiatalouteen sekä liikenteeseen</w:t>
            </w:r>
          </w:p>
          <w:p w:rsidR="0024379B" w:rsidRPr="00483964" w:rsidRDefault="0024379B" w:rsidP="006E3D7D">
            <w:pPr>
              <w:pStyle w:val="Liststycke"/>
              <w:numPr>
                <w:ilvl w:val="0"/>
                <w:numId w:val="41"/>
              </w:numPr>
              <w:ind w:left="397" w:hanging="284"/>
              <w:jc w:val="both"/>
              <w:rPr>
                <w:sz w:val="20"/>
                <w:lang w:val="fi-FI"/>
              </w:rPr>
            </w:pPr>
            <w:r w:rsidRPr="00483964">
              <w:rPr>
                <w:sz w:val="20"/>
                <w:lang w:val="fi-FI"/>
              </w:rPr>
              <w:t>kaupunkikuvaan, maisemaan, kulttuuriperintöön ja rakennettuun ympäristöön</w:t>
            </w:r>
          </w:p>
          <w:p w:rsidR="0024379B" w:rsidRPr="00483964" w:rsidRDefault="0024379B" w:rsidP="006E3D7D">
            <w:pPr>
              <w:pStyle w:val="Liststycke"/>
              <w:numPr>
                <w:ilvl w:val="0"/>
                <w:numId w:val="41"/>
              </w:numPr>
              <w:ind w:left="397" w:hanging="284"/>
              <w:jc w:val="both"/>
              <w:rPr>
                <w:sz w:val="20"/>
                <w:lang w:val="fi-FI"/>
              </w:rPr>
            </w:pPr>
            <w:r w:rsidRPr="00483964">
              <w:rPr>
                <w:sz w:val="20"/>
                <w:lang w:val="fi-FI"/>
              </w:rPr>
              <w:t>elinkeinoelämän toimivan kilpailun kehittymiseen</w:t>
            </w:r>
          </w:p>
          <w:p w:rsidR="005D4CC4" w:rsidRDefault="005D4CC4" w:rsidP="00EA77E3">
            <w:pPr>
              <w:pStyle w:val="Rubrik3"/>
              <w:outlineLvl w:val="2"/>
            </w:pPr>
          </w:p>
          <w:p w:rsidR="0024379B" w:rsidRPr="00E46AC7" w:rsidRDefault="0024379B" w:rsidP="00EA77E3">
            <w:pPr>
              <w:pStyle w:val="Rubrik3"/>
              <w:outlineLvl w:val="2"/>
            </w:pPr>
            <w:r w:rsidRPr="00E46AC7">
              <w:lastRenderedPageBreak/>
              <w:t>Laaditut selvitykset</w:t>
            </w:r>
          </w:p>
          <w:p w:rsidR="0024379B" w:rsidRDefault="00FB6BC5" w:rsidP="006E3D7D">
            <w:pPr>
              <w:jc w:val="both"/>
              <w:rPr>
                <w:sz w:val="20"/>
                <w:szCs w:val="20"/>
                <w:lang w:val="fi-FI"/>
              </w:rPr>
            </w:pPr>
            <w:r w:rsidRPr="00FB6BC5">
              <w:rPr>
                <w:sz w:val="20"/>
                <w:szCs w:val="20"/>
                <w:lang w:val="fi-FI"/>
              </w:rPr>
              <w:t>Suunnittelualueel</w:t>
            </w:r>
            <w:r w:rsidR="00DE3B1B">
              <w:rPr>
                <w:sz w:val="20"/>
                <w:szCs w:val="20"/>
                <w:lang w:val="fi-FI"/>
              </w:rPr>
              <w:t>t</w:t>
            </w:r>
            <w:r w:rsidRPr="00FB6BC5">
              <w:rPr>
                <w:sz w:val="20"/>
                <w:szCs w:val="20"/>
                <w:lang w:val="fi-FI"/>
              </w:rPr>
              <w:t>a on tehty luontoselvityksiä: Keiron 2007, Silvestris 2012. Selvitysten mukaan sunnittelualueella on tiettyjä paikallisesti arvokkaita alueita, joita ei voida säilyttää suunnittelussa.</w:t>
            </w:r>
          </w:p>
          <w:p w:rsidR="00CF2E2A" w:rsidRDefault="009156D3" w:rsidP="006E3D7D">
            <w:pPr>
              <w:jc w:val="both"/>
              <w:rPr>
                <w:sz w:val="20"/>
                <w:szCs w:val="20"/>
                <w:lang w:val="fi-FI"/>
              </w:rPr>
            </w:pPr>
            <w:r>
              <w:rPr>
                <w:sz w:val="20"/>
                <w:szCs w:val="20"/>
                <w:lang w:val="fi-FI"/>
              </w:rPr>
              <w:t>Suunnittelualueelta on tehty arkeologinen selvitys: Museovirasto 2013. Selvityksen mukaan</w:t>
            </w:r>
            <w:r w:rsidR="00EF5DFC">
              <w:rPr>
                <w:sz w:val="20"/>
                <w:szCs w:val="20"/>
                <w:lang w:val="fi-FI"/>
              </w:rPr>
              <w:t xml:space="preserve"> suunnittelualueella ei ole muinaisjäännöksiä.</w:t>
            </w:r>
          </w:p>
          <w:p w:rsidR="00CF2E2A" w:rsidRDefault="00CF2E2A" w:rsidP="006E3D7D">
            <w:pPr>
              <w:jc w:val="both"/>
              <w:rPr>
                <w:sz w:val="20"/>
                <w:szCs w:val="20"/>
                <w:lang w:val="fi-FI"/>
              </w:rPr>
            </w:pPr>
          </w:p>
          <w:p w:rsidR="00DE3B1B" w:rsidRDefault="00DE3B1B" w:rsidP="006E3D7D">
            <w:pPr>
              <w:jc w:val="both"/>
              <w:rPr>
                <w:sz w:val="20"/>
                <w:szCs w:val="20"/>
                <w:lang w:val="fi-FI"/>
              </w:rPr>
            </w:pPr>
            <w:r>
              <w:rPr>
                <w:sz w:val="20"/>
                <w:szCs w:val="20"/>
                <w:lang w:val="fi-FI"/>
              </w:rPr>
              <w:t xml:space="preserve">Suunnittelun tueksi on tehty maaperätutkimuksia, sekä tasaussuunnitelma johon kuuluu massalaskenta ja hulevesisunnitelma johon kuuluu </w:t>
            </w:r>
            <w:r w:rsidR="000A4AB5">
              <w:rPr>
                <w:sz w:val="20"/>
                <w:szCs w:val="20"/>
                <w:lang w:val="fi-FI"/>
              </w:rPr>
              <w:t xml:space="preserve">suunnittelualueen ulkopuolella sijaitseva </w:t>
            </w:r>
            <w:r>
              <w:rPr>
                <w:sz w:val="20"/>
                <w:szCs w:val="20"/>
                <w:lang w:val="fi-FI"/>
              </w:rPr>
              <w:t>viivytysallas, Ramboll 2018.</w:t>
            </w:r>
          </w:p>
          <w:p w:rsidR="000A4AB5" w:rsidRDefault="000A4AB5" w:rsidP="006E3D7D">
            <w:pPr>
              <w:jc w:val="both"/>
              <w:rPr>
                <w:sz w:val="20"/>
                <w:szCs w:val="20"/>
                <w:lang w:val="fi-FI"/>
              </w:rPr>
            </w:pPr>
            <w:r>
              <w:rPr>
                <w:sz w:val="20"/>
                <w:szCs w:val="20"/>
                <w:lang w:val="fi-FI"/>
              </w:rPr>
              <w:t>Suunnittelualueelta on myös tehty tärinäselvitys, Ramboll 2010 - täydennetty 2018.</w:t>
            </w:r>
          </w:p>
          <w:p w:rsidR="0024379B" w:rsidRPr="002475F1" w:rsidRDefault="0024379B" w:rsidP="00EA77E3">
            <w:pPr>
              <w:pStyle w:val="Rubrik3"/>
              <w:outlineLvl w:val="2"/>
              <w:rPr>
                <w:lang w:val="fi-FI"/>
              </w:rPr>
            </w:pPr>
            <w:r w:rsidRPr="002475F1">
              <w:rPr>
                <w:lang w:val="fi-FI"/>
              </w:rPr>
              <w:t>Laadittavat selvitykset</w:t>
            </w:r>
          </w:p>
          <w:p w:rsidR="0024379B" w:rsidRPr="001F71BB" w:rsidRDefault="001F71BB" w:rsidP="006E3D7D">
            <w:pPr>
              <w:jc w:val="both"/>
              <w:rPr>
                <w:sz w:val="20"/>
                <w:szCs w:val="20"/>
                <w:lang w:val="fi-FI"/>
              </w:rPr>
            </w:pPr>
            <w:r w:rsidRPr="001F71BB">
              <w:rPr>
                <w:sz w:val="20"/>
                <w:szCs w:val="20"/>
                <w:lang w:val="fi-FI"/>
              </w:rPr>
              <w:t>Muita selvityksiä ei tarvitse laatia.</w:t>
            </w:r>
          </w:p>
        </w:tc>
      </w:tr>
      <w:tr w:rsidR="00A71734" w:rsidRPr="00D44553" w:rsidTr="0051626F">
        <w:trPr>
          <w:trHeight w:val="125"/>
        </w:trPr>
        <w:tc>
          <w:tcPr>
            <w:tcW w:w="4814" w:type="dxa"/>
          </w:tcPr>
          <w:p w:rsidR="000C4CF3" w:rsidRPr="001756A0" w:rsidRDefault="000C4CF3" w:rsidP="006E3D7D">
            <w:pPr>
              <w:pStyle w:val="Rubrik2"/>
              <w:jc w:val="both"/>
              <w:outlineLvl w:val="1"/>
            </w:pPr>
            <w:r w:rsidRPr="001756A0">
              <w:lastRenderedPageBreak/>
              <w:t>Intressenter</w:t>
            </w:r>
          </w:p>
          <w:p w:rsidR="000C4CF3" w:rsidRPr="001756A0" w:rsidRDefault="000C4CF3" w:rsidP="006E3D7D">
            <w:pPr>
              <w:jc w:val="both"/>
              <w:rPr>
                <w:sz w:val="20"/>
                <w:lang w:val="sv-SE"/>
              </w:rPr>
            </w:pPr>
            <w:r w:rsidRPr="001756A0">
              <w:rPr>
                <w:sz w:val="20"/>
                <w:lang w:val="sv-SE"/>
              </w:rPr>
              <w:t>Intressenter är enligt § 62 markanvändnings- och bygglagen markägarna på området och de vars boende, arbete eller övriga förhållanden kan påverkas betydligt av planen samt de myndigheter och sammanslutningar vars verksamhetsområde behandlas vid planeringen, åtminstone följande:</w:t>
            </w:r>
          </w:p>
          <w:p w:rsidR="000C4CF3" w:rsidRPr="001756A0" w:rsidRDefault="000C4CF3" w:rsidP="006E3D7D">
            <w:pPr>
              <w:jc w:val="both"/>
              <w:rPr>
                <w:sz w:val="20"/>
                <w:lang w:val="sv-SE"/>
              </w:rPr>
            </w:pPr>
          </w:p>
          <w:p w:rsidR="00BD6F67" w:rsidRPr="001756A0" w:rsidRDefault="00BD6F67" w:rsidP="006E3D7D">
            <w:pPr>
              <w:jc w:val="both"/>
              <w:rPr>
                <w:b/>
                <w:sz w:val="20"/>
                <w:lang w:val="sv-FI"/>
              </w:rPr>
            </w:pPr>
          </w:p>
          <w:p w:rsidR="00D64E0F" w:rsidRDefault="000C4CF3" w:rsidP="00BD6F67">
            <w:pPr>
              <w:rPr>
                <w:b/>
                <w:sz w:val="20"/>
                <w:lang w:val="sv-FI"/>
              </w:rPr>
            </w:pPr>
            <w:r w:rsidRPr="001756A0">
              <w:rPr>
                <w:b/>
                <w:sz w:val="20"/>
                <w:lang w:val="sv-FI"/>
              </w:rPr>
              <w:t>Regionala myndigheter</w:t>
            </w:r>
            <w:r w:rsidRPr="001756A0">
              <w:rPr>
                <w:sz w:val="20"/>
                <w:lang w:val="sv-FI"/>
              </w:rPr>
              <w:t xml:space="preserve"> </w:t>
            </w:r>
            <w:r w:rsidRPr="001756A0">
              <w:rPr>
                <w:sz w:val="20"/>
                <w:lang w:val="sv-FI"/>
              </w:rPr>
              <w:br/>
              <w:t>- Nylands NTM-central</w:t>
            </w:r>
            <w:r w:rsidRPr="001756A0">
              <w:rPr>
                <w:sz w:val="20"/>
                <w:lang w:val="sv-FI"/>
              </w:rPr>
              <w:br/>
              <w:t>- Nylands förbund</w:t>
            </w:r>
            <w:r w:rsidRPr="001F71BB">
              <w:rPr>
                <w:sz w:val="20"/>
                <w:lang w:val="sv-FI"/>
              </w:rPr>
              <w:br/>
              <w:t>- Trafikverket (banavdelningen)</w:t>
            </w:r>
            <w:r w:rsidRPr="001F71BB">
              <w:rPr>
                <w:sz w:val="20"/>
                <w:lang w:val="sv-FI"/>
              </w:rPr>
              <w:br/>
              <w:t>- Västra Nylands räddningsverk</w:t>
            </w:r>
            <w:r w:rsidR="001F71BB" w:rsidRPr="001F71BB">
              <w:rPr>
                <w:sz w:val="20"/>
                <w:lang w:val="sv-FI"/>
              </w:rPr>
              <w:t xml:space="preserve"> </w:t>
            </w:r>
            <w:r w:rsidRPr="001F71BB">
              <w:rPr>
                <w:sz w:val="20"/>
                <w:lang w:val="sv-FI"/>
              </w:rPr>
              <w:br/>
              <w:t xml:space="preserve">- Museiverket </w:t>
            </w:r>
            <w:r w:rsidRPr="001F71BB">
              <w:rPr>
                <w:sz w:val="20"/>
                <w:lang w:val="sv-FI"/>
              </w:rPr>
              <w:br/>
              <w:t>- Västra Nylands landskapsmuseum</w:t>
            </w:r>
            <w:r w:rsidRPr="001F71BB">
              <w:rPr>
                <w:sz w:val="20"/>
                <w:lang w:val="sv-FI"/>
              </w:rPr>
              <w:br/>
            </w:r>
            <w:r w:rsidRPr="001F71BB">
              <w:rPr>
                <w:sz w:val="20"/>
                <w:lang w:val="sv-FI"/>
              </w:rPr>
              <w:br/>
            </w:r>
            <w:r w:rsidRPr="001756A0">
              <w:rPr>
                <w:b/>
                <w:sz w:val="20"/>
                <w:lang w:val="sv-FI"/>
              </w:rPr>
              <w:t>Stadens myndigheter</w:t>
            </w:r>
          </w:p>
          <w:p w:rsidR="00D64E0F" w:rsidRPr="00D64E0F" w:rsidRDefault="00D64E0F" w:rsidP="00BD6F67">
            <w:pPr>
              <w:rPr>
                <w:sz w:val="20"/>
                <w:lang w:val="sv-FI"/>
              </w:rPr>
            </w:pPr>
            <w:r>
              <w:rPr>
                <w:sz w:val="20"/>
                <w:lang w:val="sv-FI"/>
              </w:rPr>
              <w:t>- tekniska direktören</w:t>
            </w:r>
            <w:r w:rsidR="000C4CF3" w:rsidRPr="001756A0">
              <w:rPr>
                <w:b/>
                <w:sz w:val="20"/>
                <w:lang w:val="sv-FI"/>
              </w:rPr>
              <w:br/>
            </w:r>
            <w:r w:rsidR="000C4CF3" w:rsidRPr="00D64E0F">
              <w:rPr>
                <w:sz w:val="20"/>
                <w:lang w:val="sv-FI"/>
              </w:rPr>
              <w:t xml:space="preserve">- </w:t>
            </w:r>
            <w:r w:rsidRPr="00D64E0F">
              <w:rPr>
                <w:sz w:val="20"/>
                <w:lang w:val="sv-FI"/>
              </w:rPr>
              <w:t>ledande byggnadsinspektören</w:t>
            </w:r>
          </w:p>
          <w:p w:rsidR="00D64E0F" w:rsidRDefault="00D64E0F" w:rsidP="00BD6F67">
            <w:pPr>
              <w:rPr>
                <w:color w:val="FF0000"/>
                <w:sz w:val="20"/>
                <w:lang w:val="sv-FI"/>
              </w:rPr>
            </w:pPr>
            <w:r w:rsidRPr="00D64E0F">
              <w:rPr>
                <w:sz w:val="20"/>
                <w:lang w:val="sv-FI"/>
              </w:rPr>
              <w:t xml:space="preserve">- </w:t>
            </w:r>
            <w:r>
              <w:rPr>
                <w:sz w:val="20"/>
                <w:lang w:val="sv-FI"/>
              </w:rPr>
              <w:t>miljöinspektören</w:t>
            </w:r>
          </w:p>
          <w:p w:rsidR="00EF5DFC" w:rsidRPr="00EF5DFC" w:rsidRDefault="000C4CF3" w:rsidP="00BD6F67">
            <w:pPr>
              <w:rPr>
                <w:sz w:val="20"/>
                <w:lang w:val="sv-FI"/>
              </w:rPr>
            </w:pPr>
            <w:r w:rsidRPr="00EF5DFC">
              <w:rPr>
                <w:sz w:val="20"/>
                <w:lang w:val="sv-FI"/>
              </w:rPr>
              <w:t xml:space="preserve">- </w:t>
            </w:r>
            <w:r w:rsidR="00CB3010">
              <w:rPr>
                <w:sz w:val="20"/>
                <w:lang w:val="sv-FI"/>
              </w:rPr>
              <w:t>Sydspetsens m</w:t>
            </w:r>
            <w:r w:rsidRPr="00EF5DFC">
              <w:rPr>
                <w:sz w:val="20"/>
                <w:lang w:val="sv-FI"/>
              </w:rPr>
              <w:t>iljöhäls</w:t>
            </w:r>
            <w:r w:rsidR="00CB3010">
              <w:rPr>
                <w:sz w:val="20"/>
                <w:lang w:val="sv-FI"/>
              </w:rPr>
              <w:t>a</w:t>
            </w:r>
          </w:p>
          <w:p w:rsidR="00EF5DFC" w:rsidRPr="00EF5DFC" w:rsidRDefault="000C4CF3" w:rsidP="00EF5DFC">
            <w:pPr>
              <w:rPr>
                <w:sz w:val="20"/>
                <w:lang w:val="sv-SE"/>
              </w:rPr>
            </w:pPr>
            <w:r w:rsidRPr="00EF5DFC">
              <w:rPr>
                <w:sz w:val="20"/>
                <w:lang w:val="sv-FI"/>
              </w:rPr>
              <w:t>- Raseborgs vatten</w:t>
            </w:r>
            <w:r w:rsidRPr="00EF5DFC">
              <w:rPr>
                <w:sz w:val="20"/>
                <w:lang w:val="sv-FI"/>
              </w:rPr>
              <w:br/>
              <w:t>- Ekenäs Energi</w:t>
            </w:r>
            <w:r w:rsidRPr="001756A0">
              <w:rPr>
                <w:sz w:val="20"/>
                <w:lang w:val="sv-FI"/>
              </w:rPr>
              <w:br/>
            </w:r>
            <w:r w:rsidRPr="001756A0">
              <w:rPr>
                <w:sz w:val="20"/>
                <w:lang w:val="sv-FI"/>
              </w:rPr>
              <w:br/>
            </w:r>
            <w:r w:rsidRPr="001756A0">
              <w:rPr>
                <w:b/>
                <w:sz w:val="20"/>
                <w:lang w:val="sv-FI"/>
              </w:rPr>
              <w:t>Övriga aktörer</w:t>
            </w:r>
            <w:r w:rsidRPr="001756A0">
              <w:rPr>
                <w:b/>
                <w:sz w:val="20"/>
                <w:lang w:val="sv-FI"/>
              </w:rPr>
              <w:br/>
            </w:r>
            <w:r w:rsidRPr="00EF5DFC">
              <w:rPr>
                <w:rFonts w:ascii="Cambria Math" w:hAnsi="Cambria Math" w:cs="Cambria Math"/>
                <w:sz w:val="20"/>
                <w:lang w:val="sv-SE"/>
              </w:rPr>
              <w:t>‐</w:t>
            </w:r>
            <w:r w:rsidRPr="00EF5DFC">
              <w:rPr>
                <w:sz w:val="20"/>
                <w:lang w:val="sv-SE"/>
              </w:rPr>
              <w:t xml:space="preserve"> Karis Telefon Ab </w:t>
            </w:r>
            <w:r w:rsidRPr="00EF5DFC">
              <w:rPr>
                <w:sz w:val="20"/>
                <w:lang w:val="sv-SE"/>
              </w:rPr>
              <w:br/>
            </w:r>
            <w:r w:rsidRPr="00EF5DFC">
              <w:rPr>
                <w:rFonts w:ascii="Cambria Math" w:hAnsi="Cambria Math" w:cs="Cambria Math"/>
                <w:sz w:val="20"/>
                <w:lang w:val="sv-SE"/>
              </w:rPr>
              <w:t>‐</w:t>
            </w:r>
            <w:r w:rsidRPr="00EF5DFC">
              <w:rPr>
                <w:sz w:val="20"/>
                <w:lang w:val="sv-SE"/>
              </w:rPr>
              <w:t xml:space="preserve"> Caruna Oy</w:t>
            </w:r>
            <w:r w:rsidRPr="00EF5DFC">
              <w:rPr>
                <w:sz w:val="20"/>
                <w:lang w:val="sv-SE"/>
              </w:rPr>
              <w:br/>
            </w:r>
            <w:r w:rsidRPr="00EF5DFC">
              <w:rPr>
                <w:rFonts w:ascii="Cambria Math" w:hAnsi="Cambria Math" w:cs="Cambria Math"/>
                <w:sz w:val="20"/>
                <w:lang w:val="sv-SE"/>
              </w:rPr>
              <w:t>‐</w:t>
            </w:r>
            <w:r w:rsidRPr="00EF5DFC">
              <w:rPr>
                <w:sz w:val="20"/>
                <w:lang w:val="sv-SE"/>
              </w:rPr>
              <w:t xml:space="preserve"> Fingrid Oyj</w:t>
            </w:r>
          </w:p>
          <w:p w:rsidR="000C4CF3" w:rsidRPr="001756A0" w:rsidRDefault="000C4CF3" w:rsidP="00BD6F67">
            <w:pPr>
              <w:rPr>
                <w:color w:val="FF0000"/>
                <w:sz w:val="20"/>
                <w:lang w:val="sv-SE"/>
              </w:rPr>
            </w:pPr>
          </w:p>
          <w:p w:rsidR="000C4CF3" w:rsidRPr="001756A0" w:rsidRDefault="000C4CF3" w:rsidP="006E3D7D">
            <w:pPr>
              <w:jc w:val="both"/>
              <w:rPr>
                <w:sz w:val="20"/>
                <w:lang w:val="sv-SE"/>
              </w:rPr>
            </w:pPr>
            <w:r w:rsidRPr="001756A0">
              <w:rPr>
                <w:color w:val="000000" w:themeColor="text1"/>
                <w:sz w:val="20"/>
                <w:lang w:val="sv-SE"/>
              </w:rPr>
              <w:t xml:space="preserve">Intressenter </w:t>
            </w:r>
            <w:r w:rsidRPr="001756A0">
              <w:rPr>
                <w:sz w:val="20"/>
                <w:lang w:val="sv-SE"/>
              </w:rPr>
              <w:t xml:space="preserve">har möjlighet att delta i beredningen av planen, bedöma verkningarna av planläggningen och </w:t>
            </w:r>
            <w:r w:rsidRPr="001756A0">
              <w:rPr>
                <w:color w:val="000000" w:themeColor="text1"/>
                <w:sz w:val="20"/>
                <w:lang w:val="sv-SE"/>
              </w:rPr>
              <w:t xml:space="preserve">skriftligt eller muntligt </w:t>
            </w:r>
            <w:r w:rsidRPr="001756A0">
              <w:rPr>
                <w:sz w:val="20"/>
                <w:lang w:val="sv-SE"/>
              </w:rPr>
              <w:t>uttala sin åsikt om saken. Därtill kan man skicka respons via e-post till projektets kontaktpersoner.</w:t>
            </w:r>
          </w:p>
          <w:p w:rsidR="00A71734" w:rsidRPr="001756A0" w:rsidRDefault="00A71734" w:rsidP="006E3D7D">
            <w:pPr>
              <w:jc w:val="both"/>
              <w:rPr>
                <w:sz w:val="20"/>
                <w:lang w:val="sv-SE"/>
              </w:rPr>
            </w:pPr>
          </w:p>
        </w:tc>
        <w:tc>
          <w:tcPr>
            <w:tcW w:w="426" w:type="dxa"/>
          </w:tcPr>
          <w:p w:rsidR="00A71734" w:rsidRPr="00A14417" w:rsidRDefault="00A71734" w:rsidP="00780CB9">
            <w:pPr>
              <w:rPr>
                <w:sz w:val="20"/>
                <w:lang w:val="sv-FI"/>
              </w:rPr>
            </w:pPr>
          </w:p>
        </w:tc>
        <w:tc>
          <w:tcPr>
            <w:tcW w:w="4819" w:type="dxa"/>
          </w:tcPr>
          <w:p w:rsidR="00A71734" w:rsidRPr="00D44553" w:rsidRDefault="0024379B" w:rsidP="006E3D7D">
            <w:pPr>
              <w:pStyle w:val="Rubrik1"/>
              <w:jc w:val="both"/>
              <w:outlineLvl w:val="0"/>
              <w:rPr>
                <w:lang w:val="fi-FI"/>
              </w:rPr>
            </w:pPr>
            <w:r w:rsidRPr="00E46AC7">
              <w:t>Osalliset</w:t>
            </w:r>
          </w:p>
          <w:p w:rsidR="00D44553" w:rsidRPr="00DF343B" w:rsidRDefault="00D44553" w:rsidP="006E3D7D">
            <w:pPr>
              <w:jc w:val="both"/>
              <w:rPr>
                <w:sz w:val="20"/>
                <w:szCs w:val="20"/>
                <w:lang w:val="fi-FI"/>
              </w:rPr>
            </w:pPr>
            <w:r w:rsidRPr="00D44553">
              <w:rPr>
                <w:sz w:val="20"/>
                <w:szCs w:val="20"/>
                <w:lang w:val="fi-FI"/>
              </w:rPr>
              <w:t xml:space="preserve">Osallisia ovat maankäyttö- ja rakennuslain 62 §:n mukaan alueen maanomistajat ja ne, joiden asumiseen, työntekoon tai muihin oloihin kaava saattaa huomattavasti vaikuttaa, sekä viranomaiset ja yhteisöt, joiden toimialaa suunnittelussa käsitellään. </w:t>
            </w:r>
            <w:r w:rsidRPr="00DF343B">
              <w:rPr>
                <w:sz w:val="20"/>
                <w:szCs w:val="20"/>
                <w:lang w:val="fi-FI"/>
              </w:rPr>
              <w:t>Kaavan osallisia ovat ainakin:</w:t>
            </w:r>
          </w:p>
          <w:p w:rsidR="00D44553" w:rsidRPr="00DF343B" w:rsidRDefault="00D44553" w:rsidP="006E3D7D">
            <w:pPr>
              <w:jc w:val="both"/>
              <w:rPr>
                <w:sz w:val="20"/>
                <w:szCs w:val="20"/>
                <w:lang w:val="fi-FI"/>
              </w:rPr>
            </w:pPr>
          </w:p>
          <w:p w:rsidR="00BD6F67" w:rsidRDefault="00BD6F67" w:rsidP="006E3D7D">
            <w:pPr>
              <w:jc w:val="both"/>
              <w:rPr>
                <w:b/>
                <w:sz w:val="20"/>
                <w:szCs w:val="20"/>
                <w:lang w:val="fi-FI"/>
              </w:rPr>
            </w:pPr>
          </w:p>
          <w:p w:rsidR="00D44553" w:rsidRDefault="00D44553" w:rsidP="006E3D7D">
            <w:pPr>
              <w:jc w:val="both"/>
              <w:rPr>
                <w:b/>
                <w:sz w:val="20"/>
                <w:szCs w:val="20"/>
                <w:lang w:val="fi-FI"/>
              </w:rPr>
            </w:pPr>
            <w:r w:rsidRPr="00D44553">
              <w:rPr>
                <w:b/>
                <w:sz w:val="20"/>
                <w:szCs w:val="20"/>
                <w:lang w:val="fi-FI"/>
              </w:rPr>
              <w:t>Seudulliset viranomaiset</w:t>
            </w:r>
          </w:p>
          <w:p w:rsidR="00D44553" w:rsidRPr="00D44553" w:rsidRDefault="00D44553" w:rsidP="006E3D7D">
            <w:pPr>
              <w:jc w:val="both"/>
              <w:rPr>
                <w:sz w:val="20"/>
                <w:szCs w:val="20"/>
                <w:lang w:val="fi-FI"/>
              </w:rPr>
            </w:pPr>
            <w:r w:rsidRPr="00D44553">
              <w:rPr>
                <w:sz w:val="20"/>
                <w:szCs w:val="20"/>
                <w:lang w:val="fi-FI"/>
              </w:rPr>
              <w:t>- Uudenmaan ELY-keskus</w:t>
            </w:r>
          </w:p>
          <w:p w:rsidR="00D44553" w:rsidRPr="001F71BB" w:rsidRDefault="00D44553" w:rsidP="006E3D7D">
            <w:pPr>
              <w:jc w:val="both"/>
              <w:rPr>
                <w:sz w:val="20"/>
                <w:szCs w:val="20"/>
                <w:lang w:val="fi-FI"/>
              </w:rPr>
            </w:pPr>
            <w:r w:rsidRPr="00D44553">
              <w:rPr>
                <w:sz w:val="20"/>
                <w:szCs w:val="20"/>
                <w:lang w:val="fi-FI"/>
              </w:rPr>
              <w:t>- Uudenmaan liitto</w:t>
            </w:r>
          </w:p>
          <w:p w:rsidR="00D44553" w:rsidRPr="001F71BB" w:rsidRDefault="00D44553" w:rsidP="006E3D7D">
            <w:pPr>
              <w:jc w:val="both"/>
              <w:rPr>
                <w:sz w:val="20"/>
                <w:szCs w:val="20"/>
                <w:lang w:val="fi-FI"/>
              </w:rPr>
            </w:pPr>
            <w:r w:rsidRPr="001F71BB">
              <w:rPr>
                <w:sz w:val="20"/>
                <w:szCs w:val="20"/>
                <w:lang w:val="fi-FI"/>
              </w:rPr>
              <w:t>- Liikennevirasto (rataosasto)</w:t>
            </w:r>
          </w:p>
          <w:p w:rsidR="00D44553" w:rsidRPr="001F71BB" w:rsidRDefault="00D44553" w:rsidP="001F71BB">
            <w:pPr>
              <w:jc w:val="both"/>
              <w:rPr>
                <w:sz w:val="20"/>
                <w:szCs w:val="20"/>
                <w:lang w:val="fi-FI"/>
              </w:rPr>
            </w:pPr>
            <w:r w:rsidRPr="001F71BB">
              <w:rPr>
                <w:sz w:val="20"/>
                <w:szCs w:val="20"/>
                <w:lang w:val="fi-FI"/>
              </w:rPr>
              <w:t>- Länsi-Uudenmaan pelastuslaitos</w:t>
            </w:r>
          </w:p>
          <w:p w:rsidR="00D44553" w:rsidRPr="001F71BB" w:rsidRDefault="00D44553" w:rsidP="006E3D7D">
            <w:pPr>
              <w:jc w:val="both"/>
              <w:rPr>
                <w:sz w:val="20"/>
                <w:szCs w:val="20"/>
                <w:lang w:val="fi-FI"/>
              </w:rPr>
            </w:pPr>
            <w:r w:rsidRPr="001F71BB">
              <w:rPr>
                <w:sz w:val="20"/>
                <w:szCs w:val="20"/>
                <w:lang w:val="fi-FI"/>
              </w:rPr>
              <w:t>- Museovirasto /arkeologia</w:t>
            </w:r>
          </w:p>
          <w:p w:rsidR="00D44553" w:rsidRPr="001F71BB" w:rsidRDefault="00D44553" w:rsidP="006E3D7D">
            <w:pPr>
              <w:jc w:val="both"/>
              <w:rPr>
                <w:sz w:val="20"/>
                <w:szCs w:val="20"/>
                <w:lang w:val="fi-FI"/>
              </w:rPr>
            </w:pPr>
            <w:r w:rsidRPr="001F71BB">
              <w:rPr>
                <w:sz w:val="20"/>
                <w:szCs w:val="20"/>
                <w:lang w:val="fi-FI"/>
              </w:rPr>
              <w:t>- Länsi-Uudenmaan maakuntamuseo</w:t>
            </w:r>
          </w:p>
          <w:p w:rsidR="00D44553" w:rsidRPr="001F71BB" w:rsidRDefault="00D44553" w:rsidP="006E3D7D">
            <w:pPr>
              <w:jc w:val="both"/>
              <w:rPr>
                <w:sz w:val="20"/>
                <w:szCs w:val="20"/>
                <w:lang w:val="fi-FI"/>
              </w:rPr>
            </w:pPr>
          </w:p>
          <w:p w:rsidR="00D44553" w:rsidRDefault="00D44553" w:rsidP="006E3D7D">
            <w:pPr>
              <w:jc w:val="both"/>
              <w:rPr>
                <w:b/>
                <w:sz w:val="20"/>
                <w:szCs w:val="20"/>
                <w:lang w:val="fi-FI"/>
              </w:rPr>
            </w:pPr>
            <w:r w:rsidRPr="00D44553">
              <w:rPr>
                <w:b/>
                <w:sz w:val="20"/>
                <w:szCs w:val="20"/>
                <w:lang w:val="fi-FI"/>
              </w:rPr>
              <w:t>Kaupungin viranomaiset</w:t>
            </w:r>
          </w:p>
          <w:p w:rsidR="00D64E0F" w:rsidRDefault="00D44553" w:rsidP="00D64E0F">
            <w:pPr>
              <w:rPr>
                <w:sz w:val="20"/>
                <w:szCs w:val="20"/>
                <w:lang w:val="fi-FI"/>
              </w:rPr>
            </w:pPr>
            <w:r>
              <w:rPr>
                <w:sz w:val="20"/>
                <w:szCs w:val="20"/>
                <w:lang w:val="fi-FI"/>
              </w:rPr>
              <w:t xml:space="preserve">-  </w:t>
            </w:r>
            <w:r w:rsidR="00D64E0F">
              <w:rPr>
                <w:sz w:val="20"/>
                <w:szCs w:val="20"/>
                <w:lang w:val="fi-FI"/>
              </w:rPr>
              <w:t>tekninen johtaja</w:t>
            </w:r>
          </w:p>
          <w:p w:rsidR="00D64E0F" w:rsidRDefault="00D64E0F" w:rsidP="00D64E0F">
            <w:pPr>
              <w:rPr>
                <w:sz w:val="20"/>
                <w:szCs w:val="20"/>
                <w:lang w:val="fi-FI"/>
              </w:rPr>
            </w:pPr>
            <w:r>
              <w:rPr>
                <w:sz w:val="20"/>
                <w:szCs w:val="20"/>
                <w:lang w:val="fi-FI"/>
              </w:rPr>
              <w:t>- johtava rakennustarkastaja</w:t>
            </w:r>
          </w:p>
          <w:p w:rsidR="00D44553" w:rsidRPr="00EF5DFC" w:rsidRDefault="00D64E0F" w:rsidP="00D64E0F">
            <w:pPr>
              <w:rPr>
                <w:sz w:val="20"/>
                <w:szCs w:val="20"/>
                <w:lang w:val="fi-FI"/>
              </w:rPr>
            </w:pPr>
            <w:r>
              <w:rPr>
                <w:sz w:val="20"/>
                <w:szCs w:val="20"/>
                <w:lang w:val="fi-FI"/>
              </w:rPr>
              <w:t>- ympäristönsuojelutarkastaja</w:t>
            </w:r>
          </w:p>
          <w:p w:rsidR="00D44553" w:rsidRPr="00EF5DFC" w:rsidRDefault="00D44553" w:rsidP="00EF5DFC">
            <w:pPr>
              <w:jc w:val="both"/>
              <w:rPr>
                <w:sz w:val="20"/>
                <w:szCs w:val="20"/>
                <w:lang w:val="fi-FI"/>
              </w:rPr>
            </w:pPr>
            <w:r w:rsidRPr="00EF5DFC">
              <w:rPr>
                <w:sz w:val="20"/>
                <w:szCs w:val="20"/>
                <w:lang w:val="fi-FI"/>
              </w:rPr>
              <w:t xml:space="preserve">- </w:t>
            </w:r>
            <w:r w:rsidR="00EC775E">
              <w:rPr>
                <w:sz w:val="20"/>
                <w:szCs w:val="20"/>
                <w:lang w:val="fi-FI"/>
              </w:rPr>
              <w:t>Eteläkärjen y</w:t>
            </w:r>
            <w:r w:rsidRPr="00EF5DFC">
              <w:rPr>
                <w:sz w:val="20"/>
                <w:szCs w:val="20"/>
                <w:lang w:val="fi-FI"/>
              </w:rPr>
              <w:t>mpäristötervey</w:t>
            </w:r>
            <w:r w:rsidR="00EC775E">
              <w:rPr>
                <w:sz w:val="20"/>
                <w:szCs w:val="20"/>
                <w:lang w:val="fi-FI"/>
              </w:rPr>
              <w:t>s</w:t>
            </w:r>
            <w:bookmarkStart w:id="0" w:name="_GoBack"/>
            <w:bookmarkEnd w:id="0"/>
          </w:p>
          <w:p w:rsidR="00D44553" w:rsidRPr="00EF5DFC" w:rsidRDefault="00D44553" w:rsidP="006E3D7D">
            <w:pPr>
              <w:jc w:val="both"/>
              <w:rPr>
                <w:sz w:val="20"/>
                <w:szCs w:val="20"/>
                <w:lang w:val="fi-FI"/>
              </w:rPr>
            </w:pPr>
            <w:r w:rsidRPr="00EF5DFC">
              <w:rPr>
                <w:sz w:val="20"/>
                <w:szCs w:val="20"/>
                <w:lang w:val="fi-FI"/>
              </w:rPr>
              <w:t>- Raaseporin vesi</w:t>
            </w:r>
          </w:p>
          <w:p w:rsidR="00D44553" w:rsidRPr="00EF5DFC" w:rsidRDefault="00D44553" w:rsidP="006E3D7D">
            <w:pPr>
              <w:jc w:val="both"/>
              <w:rPr>
                <w:sz w:val="20"/>
                <w:szCs w:val="20"/>
                <w:lang w:val="fi-FI"/>
              </w:rPr>
            </w:pPr>
            <w:r w:rsidRPr="00EF5DFC">
              <w:rPr>
                <w:sz w:val="20"/>
                <w:szCs w:val="20"/>
                <w:lang w:val="fi-FI"/>
              </w:rPr>
              <w:t>- Tammisaaren energia</w:t>
            </w:r>
          </w:p>
          <w:p w:rsidR="00D44553" w:rsidRDefault="00D44553" w:rsidP="006E3D7D">
            <w:pPr>
              <w:jc w:val="both"/>
              <w:rPr>
                <w:sz w:val="20"/>
                <w:szCs w:val="20"/>
                <w:lang w:val="fi-FI"/>
              </w:rPr>
            </w:pPr>
          </w:p>
          <w:p w:rsidR="00D44553" w:rsidRPr="00D44553" w:rsidRDefault="00D44553" w:rsidP="006E3D7D">
            <w:pPr>
              <w:jc w:val="both"/>
              <w:rPr>
                <w:rFonts w:cs="Arial"/>
                <w:b/>
                <w:sz w:val="20"/>
                <w:szCs w:val="20"/>
                <w:lang w:val="fi-FI"/>
              </w:rPr>
            </w:pPr>
            <w:r w:rsidRPr="00D44553">
              <w:rPr>
                <w:rFonts w:cs="Arial"/>
                <w:b/>
                <w:sz w:val="20"/>
                <w:szCs w:val="20"/>
                <w:lang w:val="fi-FI"/>
              </w:rPr>
              <w:t>Muut toimijat</w:t>
            </w:r>
          </w:p>
          <w:p w:rsidR="00D44553" w:rsidRPr="00EF5DFC" w:rsidRDefault="00D44553" w:rsidP="006E3D7D">
            <w:pPr>
              <w:jc w:val="both"/>
              <w:rPr>
                <w:sz w:val="20"/>
                <w:szCs w:val="20"/>
                <w:lang w:val="fi-FI"/>
              </w:rPr>
            </w:pPr>
            <w:r w:rsidRPr="00EF5DFC">
              <w:rPr>
                <w:rFonts w:ascii="Cambria Math" w:hAnsi="Cambria Math" w:cs="Cambria Math"/>
                <w:sz w:val="20"/>
                <w:szCs w:val="20"/>
                <w:lang w:val="fi-FI"/>
              </w:rPr>
              <w:t>‐</w:t>
            </w:r>
            <w:r w:rsidRPr="00EF5DFC">
              <w:rPr>
                <w:sz w:val="20"/>
                <w:szCs w:val="20"/>
                <w:lang w:val="fi-FI"/>
              </w:rPr>
              <w:t xml:space="preserve"> Karjaan Puhelin Oy </w:t>
            </w:r>
          </w:p>
          <w:p w:rsidR="00D44553" w:rsidRPr="00EF5DFC" w:rsidRDefault="00D44553" w:rsidP="006E3D7D">
            <w:pPr>
              <w:jc w:val="both"/>
              <w:rPr>
                <w:sz w:val="20"/>
                <w:szCs w:val="20"/>
                <w:lang w:val="fi-FI"/>
              </w:rPr>
            </w:pPr>
            <w:r w:rsidRPr="00EF5DFC">
              <w:rPr>
                <w:rFonts w:ascii="Cambria Math" w:hAnsi="Cambria Math" w:cs="Cambria Math"/>
                <w:sz w:val="20"/>
                <w:szCs w:val="20"/>
                <w:lang w:val="fi-FI"/>
              </w:rPr>
              <w:t>‐</w:t>
            </w:r>
            <w:r w:rsidRPr="00EF5DFC">
              <w:rPr>
                <w:sz w:val="20"/>
                <w:szCs w:val="20"/>
                <w:lang w:val="fi-FI"/>
              </w:rPr>
              <w:t xml:space="preserve"> Caruna Oy</w:t>
            </w:r>
          </w:p>
          <w:p w:rsidR="00EF5DFC" w:rsidRPr="00EF5DFC" w:rsidRDefault="00D44553" w:rsidP="00EF5DFC">
            <w:pPr>
              <w:rPr>
                <w:sz w:val="20"/>
                <w:szCs w:val="20"/>
                <w:lang w:val="fi-FI"/>
              </w:rPr>
            </w:pPr>
            <w:r w:rsidRPr="00EF5DFC">
              <w:rPr>
                <w:rFonts w:ascii="Cambria Math" w:hAnsi="Cambria Math" w:cs="Cambria Math"/>
                <w:sz w:val="20"/>
                <w:szCs w:val="20"/>
                <w:lang w:val="fi-FI"/>
              </w:rPr>
              <w:t>‐</w:t>
            </w:r>
            <w:r w:rsidRPr="00EF5DFC">
              <w:rPr>
                <w:sz w:val="20"/>
                <w:szCs w:val="20"/>
                <w:lang w:val="fi-FI"/>
              </w:rPr>
              <w:t xml:space="preserve"> Fingrid Oyj</w:t>
            </w:r>
          </w:p>
          <w:p w:rsidR="00832C97" w:rsidRDefault="00832C97" w:rsidP="006E3D7D">
            <w:pPr>
              <w:jc w:val="both"/>
              <w:rPr>
                <w:color w:val="FF0000"/>
                <w:sz w:val="20"/>
                <w:szCs w:val="20"/>
                <w:lang w:val="fi-FI"/>
              </w:rPr>
            </w:pPr>
          </w:p>
          <w:p w:rsidR="00832C97" w:rsidRDefault="00832C97" w:rsidP="006E3D7D">
            <w:pPr>
              <w:jc w:val="both"/>
              <w:rPr>
                <w:sz w:val="20"/>
                <w:szCs w:val="20"/>
                <w:lang w:val="fi-FI"/>
              </w:rPr>
            </w:pPr>
            <w:r w:rsidRPr="00832C97">
              <w:rPr>
                <w:sz w:val="20"/>
                <w:szCs w:val="20"/>
                <w:lang w:val="fi-FI"/>
              </w:rPr>
              <w:t>Osallisilla on mahdollisuus osallistua kaavan valmisteluun, arvioida kaavoituksen vaikutuksia ja lausua kirjallisesti tai suullisesti mielipiteensä asiasta. Lisäksi sähköpostitse voi toimittaa palautetta hankkeen yhteyshenkilöille.</w:t>
            </w:r>
          </w:p>
          <w:p w:rsidR="00FF5168" w:rsidRDefault="00FF5168" w:rsidP="006E3D7D">
            <w:pPr>
              <w:jc w:val="both"/>
              <w:rPr>
                <w:sz w:val="20"/>
                <w:szCs w:val="20"/>
                <w:lang w:val="fi-FI"/>
              </w:rPr>
            </w:pPr>
          </w:p>
          <w:p w:rsidR="005D4CC4" w:rsidRDefault="005D4CC4" w:rsidP="006E3D7D">
            <w:pPr>
              <w:jc w:val="both"/>
              <w:rPr>
                <w:sz w:val="20"/>
                <w:szCs w:val="20"/>
                <w:lang w:val="fi-FI"/>
              </w:rPr>
            </w:pPr>
          </w:p>
          <w:p w:rsidR="005D4CC4" w:rsidRPr="00D44553" w:rsidRDefault="005D4CC4" w:rsidP="006E3D7D">
            <w:pPr>
              <w:jc w:val="both"/>
              <w:rPr>
                <w:sz w:val="20"/>
                <w:szCs w:val="20"/>
                <w:lang w:val="fi-FI"/>
              </w:rPr>
            </w:pPr>
          </w:p>
        </w:tc>
      </w:tr>
      <w:tr w:rsidR="00A71734" w:rsidRPr="0070695E" w:rsidTr="0051626F">
        <w:trPr>
          <w:trHeight w:val="125"/>
        </w:trPr>
        <w:tc>
          <w:tcPr>
            <w:tcW w:w="4814" w:type="dxa"/>
          </w:tcPr>
          <w:p w:rsidR="000C4CF3" w:rsidRPr="001756A0" w:rsidRDefault="000C4CF3" w:rsidP="006E3D7D">
            <w:pPr>
              <w:pStyle w:val="Rubrik2"/>
              <w:jc w:val="both"/>
              <w:outlineLvl w:val="1"/>
            </w:pPr>
            <w:r w:rsidRPr="001756A0">
              <w:lastRenderedPageBreak/>
              <w:t>Myndighetssamarbete</w:t>
            </w:r>
          </w:p>
          <w:p w:rsidR="000C4CF3" w:rsidRPr="001756A0" w:rsidRDefault="000C4CF3" w:rsidP="006E3D7D">
            <w:pPr>
              <w:jc w:val="both"/>
              <w:rPr>
                <w:sz w:val="20"/>
                <w:lang w:val="sv-SE"/>
              </w:rPr>
            </w:pPr>
            <w:r w:rsidRPr="001756A0">
              <w:rPr>
                <w:sz w:val="20"/>
                <w:lang w:val="sv-SE"/>
              </w:rPr>
              <w:t>Myndighetssamråd ordnas vid behov enligt MBL 66 § och MRF 26 §. Under planläggningens gång ordnas vid behov också andra myndighetssamråd. Arbetsförhandlingar med stadens myndigheter ordnas också vid behov under planläggningsprocessen.</w:t>
            </w:r>
          </w:p>
          <w:p w:rsidR="000C4CF3" w:rsidRPr="001756A0" w:rsidRDefault="000C4CF3" w:rsidP="006E3D7D">
            <w:pPr>
              <w:jc w:val="both"/>
              <w:rPr>
                <w:sz w:val="20"/>
                <w:lang w:val="sv-SE"/>
              </w:rPr>
            </w:pPr>
            <w:r w:rsidRPr="001756A0">
              <w:rPr>
                <w:sz w:val="20"/>
                <w:lang w:val="sv-SE"/>
              </w:rPr>
              <w:t xml:space="preserve">Utlåtanden skall bes från myndigheterna enligt MBF </w:t>
            </w:r>
            <w:r w:rsidRPr="001756A0">
              <w:rPr>
                <w:color w:val="000000" w:themeColor="text1"/>
                <w:sz w:val="20"/>
                <w:lang w:val="sv-SE"/>
              </w:rPr>
              <w:t>28§</w:t>
            </w:r>
            <w:r w:rsidRPr="001756A0">
              <w:rPr>
                <w:sz w:val="20"/>
                <w:lang w:val="sv-SE"/>
              </w:rPr>
              <w:t>.</w:t>
            </w:r>
          </w:p>
          <w:p w:rsidR="00A71734" w:rsidRPr="001756A0" w:rsidRDefault="00A71734" w:rsidP="006E3D7D">
            <w:pPr>
              <w:jc w:val="both"/>
              <w:rPr>
                <w:sz w:val="20"/>
                <w:lang w:val="sv-SE"/>
              </w:rPr>
            </w:pPr>
          </w:p>
        </w:tc>
        <w:tc>
          <w:tcPr>
            <w:tcW w:w="426" w:type="dxa"/>
          </w:tcPr>
          <w:p w:rsidR="00A71734" w:rsidRPr="00A14417" w:rsidRDefault="00A71734" w:rsidP="00780CB9">
            <w:pPr>
              <w:rPr>
                <w:sz w:val="20"/>
                <w:lang w:val="sv-FI"/>
              </w:rPr>
            </w:pPr>
          </w:p>
        </w:tc>
        <w:tc>
          <w:tcPr>
            <w:tcW w:w="4819" w:type="dxa"/>
          </w:tcPr>
          <w:p w:rsidR="00A71734" w:rsidRPr="0070695E" w:rsidRDefault="0070695E" w:rsidP="006E3D7D">
            <w:pPr>
              <w:pStyle w:val="Rubrik1"/>
              <w:jc w:val="both"/>
              <w:outlineLvl w:val="0"/>
            </w:pPr>
            <w:r w:rsidRPr="0070695E">
              <w:t>Viranomaisyhteistyö</w:t>
            </w:r>
          </w:p>
          <w:p w:rsidR="0070695E" w:rsidRDefault="0070695E" w:rsidP="006E3D7D">
            <w:pPr>
              <w:jc w:val="both"/>
              <w:rPr>
                <w:sz w:val="20"/>
                <w:szCs w:val="20"/>
                <w:lang w:val="fi-FI"/>
              </w:rPr>
            </w:pPr>
            <w:r w:rsidRPr="0070695E">
              <w:rPr>
                <w:sz w:val="20"/>
                <w:szCs w:val="20"/>
                <w:lang w:val="fi-FI"/>
              </w:rPr>
              <w:t xml:space="preserve">Kaavahankkeesta järjestetään </w:t>
            </w:r>
            <w:r>
              <w:rPr>
                <w:sz w:val="20"/>
                <w:szCs w:val="20"/>
                <w:lang w:val="fi-FI"/>
              </w:rPr>
              <w:t>tarvittaessa MRL 66 §:n ja MRA 26</w:t>
            </w:r>
            <w:r w:rsidRPr="0070695E">
              <w:rPr>
                <w:sz w:val="20"/>
                <w:szCs w:val="20"/>
                <w:lang w:val="fi-FI"/>
              </w:rPr>
              <w:t xml:space="preserve"> §:n mukainen viranomaisneuvottelu. Kaavoituksen edetessä tullaan järjestämään myös muita viranomaisneuvotteluita tarpeen mukaan. Kaupungin eri viranhaltijoiden ja muiden viranomaisten kanssa tullaan järjestämään työneuvotteluja kaavoituksen edetessä.</w:t>
            </w:r>
          </w:p>
          <w:p w:rsidR="0070695E" w:rsidRPr="0070695E" w:rsidRDefault="0070695E" w:rsidP="006E3D7D">
            <w:pPr>
              <w:jc w:val="both"/>
              <w:rPr>
                <w:sz w:val="20"/>
                <w:szCs w:val="20"/>
                <w:lang w:val="fi-FI"/>
              </w:rPr>
            </w:pPr>
            <w:r w:rsidRPr="0070695E">
              <w:rPr>
                <w:sz w:val="20"/>
                <w:szCs w:val="20"/>
                <w:lang w:val="fi-FI"/>
              </w:rPr>
              <w:t>Viranomai</w:t>
            </w:r>
            <w:r>
              <w:rPr>
                <w:sz w:val="20"/>
                <w:szCs w:val="20"/>
                <w:lang w:val="fi-FI"/>
              </w:rPr>
              <w:t>silta pyydetään lausunnot MRA 28</w:t>
            </w:r>
            <w:r w:rsidRPr="0070695E">
              <w:rPr>
                <w:sz w:val="20"/>
                <w:szCs w:val="20"/>
                <w:lang w:val="fi-FI"/>
              </w:rPr>
              <w:t xml:space="preserve"> §:n mukaisesti.</w:t>
            </w:r>
          </w:p>
        </w:tc>
      </w:tr>
      <w:tr w:rsidR="00A71734" w:rsidRPr="00AA7C7C" w:rsidTr="0051626F">
        <w:trPr>
          <w:trHeight w:val="125"/>
        </w:trPr>
        <w:tc>
          <w:tcPr>
            <w:tcW w:w="4814" w:type="dxa"/>
          </w:tcPr>
          <w:p w:rsidR="000C4CF3" w:rsidRPr="001756A0" w:rsidRDefault="000C4CF3" w:rsidP="006E3D7D">
            <w:pPr>
              <w:pStyle w:val="Rubrik2"/>
              <w:jc w:val="both"/>
              <w:outlineLvl w:val="1"/>
            </w:pPr>
            <w:r w:rsidRPr="001756A0">
              <w:t>Information</w:t>
            </w:r>
          </w:p>
          <w:p w:rsidR="00CC25A3" w:rsidRPr="001756A0" w:rsidRDefault="000C4CF3" w:rsidP="006E3D7D">
            <w:pPr>
              <w:jc w:val="both"/>
              <w:rPr>
                <w:sz w:val="20"/>
                <w:lang w:val="sv-SE"/>
              </w:rPr>
            </w:pPr>
            <w:r w:rsidRPr="001756A0">
              <w:rPr>
                <w:sz w:val="20"/>
                <w:lang w:val="sv-SE"/>
              </w:rPr>
              <w:t xml:space="preserve">Om planens anhängiggörande, framläggning av förslag och till slut </w:t>
            </w:r>
            <w:r w:rsidRPr="001756A0">
              <w:rPr>
                <w:color w:val="000000" w:themeColor="text1"/>
                <w:sz w:val="20"/>
                <w:lang w:val="sv-SE"/>
              </w:rPr>
              <w:t xml:space="preserve">godkännande samt i kraftträdande kungörs. Kungörelserna </w:t>
            </w:r>
            <w:r w:rsidRPr="001756A0">
              <w:rPr>
                <w:sz w:val="20"/>
                <w:lang w:val="sv-SE"/>
              </w:rPr>
              <w:t xml:space="preserve">publiceras på stadens officiella anslagstavla, adress: http://www.raseborg.fi/kungoerelser. Därtill kungörs även </w:t>
            </w:r>
            <w:r w:rsidRPr="001756A0">
              <w:rPr>
                <w:color w:val="000000" w:themeColor="text1"/>
                <w:sz w:val="20"/>
                <w:lang w:val="sv-SE"/>
              </w:rPr>
              <w:t>anhängiggörandet</w:t>
            </w:r>
            <w:r w:rsidRPr="001756A0">
              <w:rPr>
                <w:sz w:val="20"/>
                <w:lang w:val="sv-SE"/>
              </w:rPr>
              <w:t xml:space="preserve"> åtminstone i följande lokaltidningar:</w:t>
            </w:r>
          </w:p>
          <w:p w:rsidR="00CC25A3" w:rsidRPr="001756A0" w:rsidRDefault="000C4CF3" w:rsidP="006E3D7D">
            <w:pPr>
              <w:pStyle w:val="Liststycke"/>
              <w:numPr>
                <w:ilvl w:val="0"/>
                <w:numId w:val="35"/>
              </w:numPr>
              <w:jc w:val="both"/>
              <w:rPr>
                <w:sz w:val="20"/>
                <w:szCs w:val="20"/>
                <w:lang w:val="sv-FI"/>
              </w:rPr>
            </w:pPr>
            <w:r w:rsidRPr="001756A0">
              <w:rPr>
                <w:sz w:val="20"/>
                <w:szCs w:val="20"/>
                <w:lang w:val="sv-SE"/>
              </w:rPr>
              <w:t xml:space="preserve">Västra Nyland (på </w:t>
            </w:r>
            <w:r w:rsidRPr="001756A0">
              <w:rPr>
                <w:sz w:val="20"/>
                <w:szCs w:val="20"/>
                <w:lang w:val="sv-FI"/>
              </w:rPr>
              <w:t>svenska)</w:t>
            </w:r>
          </w:p>
          <w:p w:rsidR="000C4CF3" w:rsidRPr="001756A0" w:rsidRDefault="000C4CF3" w:rsidP="006E3D7D">
            <w:pPr>
              <w:pStyle w:val="Liststycke"/>
              <w:numPr>
                <w:ilvl w:val="0"/>
                <w:numId w:val="35"/>
              </w:numPr>
              <w:jc w:val="both"/>
              <w:rPr>
                <w:sz w:val="20"/>
                <w:szCs w:val="20"/>
                <w:lang w:val="sv-SE"/>
              </w:rPr>
            </w:pPr>
            <w:r w:rsidRPr="001756A0">
              <w:rPr>
                <w:sz w:val="20"/>
                <w:szCs w:val="20"/>
                <w:lang w:val="sv-SE"/>
              </w:rPr>
              <w:t>Etelä-Uusimaa (på finska)</w:t>
            </w:r>
          </w:p>
          <w:p w:rsidR="000C4CF3" w:rsidRPr="001756A0" w:rsidRDefault="000C4CF3" w:rsidP="006E3D7D">
            <w:pPr>
              <w:pStyle w:val="Liststycke"/>
              <w:ind w:left="1854"/>
              <w:jc w:val="both"/>
              <w:rPr>
                <w:sz w:val="20"/>
                <w:lang w:val="sv-SE"/>
              </w:rPr>
            </w:pPr>
          </w:p>
          <w:p w:rsidR="000C4CF3" w:rsidRPr="001756A0" w:rsidRDefault="000C4CF3" w:rsidP="006E3D7D">
            <w:pPr>
              <w:jc w:val="both"/>
              <w:rPr>
                <w:sz w:val="20"/>
                <w:lang w:val="sv-SE"/>
              </w:rPr>
            </w:pPr>
            <w:r w:rsidRPr="001756A0">
              <w:rPr>
                <w:sz w:val="20"/>
                <w:lang w:val="sv-SE"/>
              </w:rPr>
              <w:t xml:space="preserve">Programmet för deltagande </w:t>
            </w:r>
            <w:r w:rsidRPr="001756A0">
              <w:rPr>
                <w:color w:val="000000" w:themeColor="text1"/>
                <w:sz w:val="20"/>
                <w:lang w:val="sv-SE"/>
              </w:rPr>
              <w:t xml:space="preserve">och bedömning </w:t>
            </w:r>
            <w:r w:rsidRPr="001756A0">
              <w:rPr>
                <w:sz w:val="20"/>
                <w:lang w:val="sv-SE"/>
              </w:rPr>
              <w:t>skickas till alla kända markägarintressenter. Därtill finns det till påseende på stadens hemsida och planläggningsenheten under hela planläggningsprocessen.</w:t>
            </w:r>
          </w:p>
          <w:p w:rsidR="00CC25A3" w:rsidRPr="001756A0" w:rsidRDefault="00CC25A3" w:rsidP="006E3D7D">
            <w:pPr>
              <w:jc w:val="both"/>
              <w:rPr>
                <w:sz w:val="20"/>
                <w:lang w:val="sv-SE"/>
              </w:rPr>
            </w:pPr>
          </w:p>
          <w:p w:rsidR="00A71734" w:rsidRPr="001756A0" w:rsidRDefault="000C4CF3" w:rsidP="00B5562C">
            <w:pPr>
              <w:jc w:val="both"/>
              <w:rPr>
                <w:sz w:val="20"/>
                <w:lang w:val="sv-SE"/>
              </w:rPr>
            </w:pPr>
            <w:r w:rsidRPr="001756A0">
              <w:rPr>
                <w:sz w:val="20"/>
                <w:lang w:val="sv-SE"/>
              </w:rPr>
              <w:t xml:space="preserve">Planmaterial läggs offentligt fram på stadens hemsida, </w:t>
            </w:r>
            <w:hyperlink r:id="rId19" w:history="1">
              <w:r w:rsidRPr="001756A0">
                <w:rPr>
                  <w:rStyle w:val="Hyperlnk"/>
                  <w:sz w:val="20"/>
                  <w:lang w:val="sv-SE"/>
                </w:rPr>
                <w:t>www.raseborg.fi</w:t>
              </w:r>
            </w:hyperlink>
            <w:r w:rsidRPr="001756A0">
              <w:rPr>
                <w:rStyle w:val="Hyperlnk"/>
                <w:sz w:val="20"/>
                <w:lang w:val="sv-SE"/>
              </w:rPr>
              <w:t>/planer</w:t>
            </w:r>
            <w:r w:rsidR="00CC25A3" w:rsidRPr="001756A0">
              <w:rPr>
                <w:sz w:val="20"/>
                <w:lang w:val="sv-SE"/>
              </w:rPr>
              <w:t xml:space="preserve">. </w:t>
            </w:r>
            <w:r w:rsidRPr="001756A0">
              <w:rPr>
                <w:sz w:val="20"/>
                <w:lang w:val="sv-SE"/>
              </w:rPr>
              <w:t>Materialet finns också till påseende på planläggningsenheten, Elin Kurcksgatan 11, 10300 Karis</w:t>
            </w:r>
            <w:r w:rsidR="00B5562C">
              <w:rPr>
                <w:sz w:val="20"/>
                <w:lang w:val="sv-SE"/>
              </w:rPr>
              <w:t>.</w:t>
            </w:r>
          </w:p>
        </w:tc>
        <w:tc>
          <w:tcPr>
            <w:tcW w:w="426" w:type="dxa"/>
          </w:tcPr>
          <w:p w:rsidR="00A71734" w:rsidRPr="00A14417" w:rsidRDefault="00A71734" w:rsidP="00780CB9">
            <w:pPr>
              <w:rPr>
                <w:sz w:val="20"/>
                <w:lang w:val="sv-FI"/>
              </w:rPr>
            </w:pPr>
          </w:p>
        </w:tc>
        <w:tc>
          <w:tcPr>
            <w:tcW w:w="4819" w:type="dxa"/>
          </w:tcPr>
          <w:p w:rsidR="00A71734" w:rsidRPr="00AA7C7C" w:rsidRDefault="00AA7C7C" w:rsidP="006E3D7D">
            <w:pPr>
              <w:pStyle w:val="Rubrik1"/>
              <w:jc w:val="both"/>
              <w:outlineLvl w:val="0"/>
            </w:pPr>
            <w:r w:rsidRPr="00AA7C7C">
              <w:t>Tiedottaminen</w:t>
            </w:r>
          </w:p>
          <w:p w:rsidR="00AA7C7C" w:rsidRPr="00AA7C7C" w:rsidRDefault="00AA7C7C" w:rsidP="006E3D7D">
            <w:pPr>
              <w:jc w:val="both"/>
              <w:rPr>
                <w:sz w:val="20"/>
                <w:szCs w:val="20"/>
                <w:lang w:val="fi-FI"/>
              </w:rPr>
            </w:pPr>
            <w:r w:rsidRPr="00AA7C7C">
              <w:rPr>
                <w:sz w:val="20"/>
                <w:szCs w:val="20"/>
                <w:lang w:val="fi-FI"/>
              </w:rPr>
              <w:t>Kaava kuulu</w:t>
            </w:r>
            <w:r>
              <w:rPr>
                <w:sz w:val="20"/>
                <w:szCs w:val="20"/>
                <w:lang w:val="fi-FI"/>
              </w:rPr>
              <w:t>tetaan vireille asetetuksi,</w:t>
            </w:r>
            <w:r w:rsidRPr="00AA7C7C">
              <w:rPr>
                <w:color w:val="FF0000"/>
                <w:sz w:val="20"/>
                <w:szCs w:val="20"/>
                <w:lang w:val="fi-FI"/>
              </w:rPr>
              <w:t xml:space="preserve"> </w:t>
            </w:r>
            <w:r>
              <w:rPr>
                <w:sz w:val="20"/>
                <w:szCs w:val="20"/>
                <w:lang w:val="fi-FI"/>
              </w:rPr>
              <w:t>ehdotus nähtäville ja lopuksi</w:t>
            </w:r>
            <w:r w:rsidRPr="00AA7C7C">
              <w:rPr>
                <w:sz w:val="20"/>
                <w:szCs w:val="20"/>
                <w:lang w:val="fi-FI"/>
              </w:rPr>
              <w:t xml:space="preserve"> kaava hyväksytyksi</w:t>
            </w:r>
            <w:r>
              <w:rPr>
                <w:sz w:val="20"/>
                <w:szCs w:val="20"/>
                <w:lang w:val="fi-FI"/>
              </w:rPr>
              <w:t xml:space="preserve"> ja lainvoimaiseksi</w:t>
            </w:r>
            <w:r w:rsidRPr="00AA7C7C">
              <w:rPr>
                <w:sz w:val="20"/>
                <w:szCs w:val="20"/>
                <w:lang w:val="fi-FI"/>
              </w:rPr>
              <w:t>. Kuulutukset julkaistaan kaupungin virallisella ilmoitustaululla</w:t>
            </w:r>
            <w:r>
              <w:rPr>
                <w:sz w:val="20"/>
                <w:szCs w:val="20"/>
                <w:lang w:val="fi-FI"/>
              </w:rPr>
              <w:t>, osoitteessa:</w:t>
            </w:r>
            <w:r w:rsidRPr="00AA7C7C">
              <w:rPr>
                <w:lang w:val="fi-FI"/>
              </w:rPr>
              <w:t xml:space="preserve"> </w:t>
            </w:r>
            <w:r w:rsidRPr="00AA7C7C">
              <w:rPr>
                <w:sz w:val="20"/>
                <w:szCs w:val="20"/>
                <w:lang w:val="fi-FI"/>
              </w:rPr>
              <w:t>http://www.raasepori.fi/kuulutukset.</w:t>
            </w:r>
            <w:r>
              <w:rPr>
                <w:sz w:val="20"/>
                <w:szCs w:val="20"/>
                <w:lang w:val="fi-FI"/>
              </w:rPr>
              <w:t xml:space="preserve"> </w:t>
            </w:r>
            <w:r w:rsidRPr="00AA7C7C">
              <w:rPr>
                <w:sz w:val="20"/>
                <w:szCs w:val="20"/>
                <w:lang w:val="fi-FI"/>
              </w:rPr>
              <w:t>Lisäksi ainakin kaavan vireille tulosta kuulutetaan seuraavissa paikallislehdissä:</w:t>
            </w:r>
          </w:p>
          <w:p w:rsidR="00AA7C7C" w:rsidRPr="00CC25A3" w:rsidRDefault="00AA7C7C" w:rsidP="006E3D7D">
            <w:pPr>
              <w:pStyle w:val="Liststycke"/>
              <w:numPr>
                <w:ilvl w:val="0"/>
                <w:numId w:val="36"/>
              </w:numPr>
              <w:jc w:val="both"/>
              <w:rPr>
                <w:sz w:val="20"/>
                <w:szCs w:val="20"/>
                <w:lang w:val="fi-FI"/>
              </w:rPr>
            </w:pPr>
            <w:r w:rsidRPr="00CC25A3">
              <w:rPr>
                <w:sz w:val="20"/>
                <w:szCs w:val="20"/>
                <w:lang w:val="fi-FI"/>
              </w:rPr>
              <w:t>Västra Nyland (ruotsiksi)</w:t>
            </w:r>
          </w:p>
          <w:p w:rsidR="00AA7C7C" w:rsidRPr="00CC25A3" w:rsidRDefault="00AA7C7C" w:rsidP="006E3D7D">
            <w:pPr>
              <w:pStyle w:val="Liststycke"/>
              <w:numPr>
                <w:ilvl w:val="0"/>
                <w:numId w:val="36"/>
              </w:numPr>
              <w:jc w:val="both"/>
              <w:rPr>
                <w:sz w:val="20"/>
                <w:szCs w:val="20"/>
                <w:lang w:val="fi-FI"/>
              </w:rPr>
            </w:pPr>
            <w:r w:rsidRPr="00CC25A3">
              <w:rPr>
                <w:sz w:val="20"/>
                <w:szCs w:val="20"/>
                <w:lang w:val="fi-FI"/>
              </w:rPr>
              <w:t>Etelä-Uusimaa (suomeksi)</w:t>
            </w:r>
          </w:p>
          <w:p w:rsidR="00AA7C7C" w:rsidRDefault="00AA7C7C" w:rsidP="006E3D7D">
            <w:pPr>
              <w:jc w:val="both"/>
              <w:rPr>
                <w:lang w:val="fi-FI"/>
              </w:rPr>
            </w:pPr>
          </w:p>
          <w:p w:rsidR="00CC25A3" w:rsidRDefault="00CC25A3" w:rsidP="006E3D7D">
            <w:pPr>
              <w:jc w:val="both"/>
              <w:rPr>
                <w:sz w:val="20"/>
                <w:szCs w:val="20"/>
                <w:lang w:val="fi-FI"/>
              </w:rPr>
            </w:pPr>
            <w:r w:rsidRPr="00CC25A3">
              <w:rPr>
                <w:sz w:val="20"/>
                <w:szCs w:val="20"/>
                <w:lang w:val="fi-FI"/>
              </w:rPr>
              <w:t>Osallistumis- ja arviointisuunnitelma lähetetään tiedossa oleville osallisille maanomistajille. Se on lisäksi nähtävillä koko kaavoituksen ajan kaupungin kotisivuilla ja kaavoitusyksikössä.</w:t>
            </w:r>
          </w:p>
          <w:p w:rsidR="00CC25A3" w:rsidRDefault="00CC25A3" w:rsidP="006E3D7D">
            <w:pPr>
              <w:jc w:val="both"/>
              <w:rPr>
                <w:sz w:val="20"/>
                <w:szCs w:val="20"/>
                <w:lang w:val="fi-FI"/>
              </w:rPr>
            </w:pPr>
          </w:p>
          <w:p w:rsidR="00CC25A3" w:rsidRPr="00CC25A3" w:rsidRDefault="00CC25A3" w:rsidP="00B5562C">
            <w:pPr>
              <w:jc w:val="both"/>
              <w:rPr>
                <w:sz w:val="20"/>
                <w:szCs w:val="20"/>
                <w:lang w:val="fi-FI"/>
              </w:rPr>
            </w:pPr>
            <w:r w:rsidRPr="00CC25A3">
              <w:rPr>
                <w:sz w:val="20"/>
                <w:szCs w:val="20"/>
                <w:lang w:val="fi-FI"/>
              </w:rPr>
              <w:t xml:space="preserve">Kaava-aineisto on virallisesti nähtävillä </w:t>
            </w:r>
            <w:r>
              <w:rPr>
                <w:sz w:val="20"/>
                <w:szCs w:val="20"/>
                <w:lang w:val="fi-FI"/>
              </w:rPr>
              <w:t>kaupungin kotisivuilla,</w:t>
            </w:r>
            <w:r w:rsidRPr="00CC25A3">
              <w:rPr>
                <w:lang w:val="fi-FI"/>
              </w:rPr>
              <w:t xml:space="preserve"> </w:t>
            </w:r>
            <w:hyperlink r:id="rId20" w:history="1">
              <w:r w:rsidR="00BD6F67" w:rsidRPr="0058171E">
                <w:rPr>
                  <w:rStyle w:val="Hyperlnk"/>
                  <w:sz w:val="20"/>
                  <w:lang w:val="fi-FI"/>
                </w:rPr>
                <w:t>www.raasepori.fi/kaavoitus</w:t>
              </w:r>
            </w:hyperlink>
            <w:r w:rsidRPr="0058171E">
              <w:rPr>
                <w:sz w:val="18"/>
                <w:lang w:val="fi-FI"/>
              </w:rPr>
              <w:t xml:space="preserve">. </w:t>
            </w:r>
            <w:r w:rsidRPr="0058171E">
              <w:rPr>
                <w:sz w:val="18"/>
                <w:szCs w:val="20"/>
                <w:lang w:val="fi-FI"/>
              </w:rPr>
              <w:t xml:space="preserve"> </w:t>
            </w:r>
            <w:r w:rsidRPr="00CC25A3">
              <w:rPr>
                <w:sz w:val="20"/>
                <w:szCs w:val="20"/>
                <w:lang w:val="fi-FI"/>
              </w:rPr>
              <w:t>Aineistoon voi tutustua myös kaupungin</w:t>
            </w:r>
            <w:r>
              <w:rPr>
                <w:sz w:val="20"/>
                <w:szCs w:val="20"/>
                <w:lang w:val="fi-FI"/>
              </w:rPr>
              <w:t xml:space="preserve"> kaavoitusyksikössä, </w:t>
            </w:r>
            <w:r w:rsidRPr="00CC25A3">
              <w:rPr>
                <w:sz w:val="20"/>
                <w:szCs w:val="20"/>
                <w:lang w:val="fi-FI"/>
              </w:rPr>
              <w:t xml:space="preserve"> El</w:t>
            </w:r>
            <w:r>
              <w:rPr>
                <w:sz w:val="20"/>
                <w:szCs w:val="20"/>
                <w:lang w:val="fi-FI"/>
              </w:rPr>
              <w:t>ina Kurjenkatu 11, 10300 Karjaa</w:t>
            </w:r>
            <w:r w:rsidR="00B5562C">
              <w:rPr>
                <w:sz w:val="20"/>
                <w:szCs w:val="20"/>
                <w:lang w:val="fi-FI"/>
              </w:rPr>
              <w:t>.</w:t>
            </w:r>
            <w:r w:rsidRPr="00CC25A3">
              <w:rPr>
                <w:sz w:val="20"/>
                <w:szCs w:val="20"/>
                <w:lang w:val="fi-FI"/>
              </w:rPr>
              <w:t xml:space="preserve"> </w:t>
            </w:r>
          </w:p>
        </w:tc>
      </w:tr>
      <w:tr w:rsidR="00A71734" w:rsidRPr="00CC25A3" w:rsidTr="0051626F">
        <w:trPr>
          <w:trHeight w:val="125"/>
        </w:trPr>
        <w:tc>
          <w:tcPr>
            <w:tcW w:w="4814" w:type="dxa"/>
          </w:tcPr>
          <w:p w:rsidR="000C4CF3" w:rsidRPr="001756A0" w:rsidRDefault="000C4CF3" w:rsidP="006E3D7D">
            <w:pPr>
              <w:pStyle w:val="Rubrik2"/>
              <w:jc w:val="both"/>
              <w:outlineLvl w:val="1"/>
            </w:pPr>
            <w:r w:rsidRPr="001756A0">
              <w:t>Växelverkan</w:t>
            </w:r>
          </w:p>
          <w:p w:rsidR="000C4CF3" w:rsidRPr="001756A0" w:rsidRDefault="000C4CF3" w:rsidP="006E3D7D">
            <w:pPr>
              <w:jc w:val="both"/>
              <w:rPr>
                <w:color w:val="000000" w:themeColor="text1"/>
                <w:sz w:val="20"/>
                <w:lang w:val="sv-SE"/>
              </w:rPr>
            </w:pPr>
            <w:r w:rsidRPr="001756A0">
              <w:rPr>
                <w:color w:val="000000" w:themeColor="text1"/>
                <w:sz w:val="20"/>
                <w:lang w:val="sv-SE"/>
              </w:rPr>
              <w:t>Intressenterna kan kontakta Raseborgs stad under planläggningsprocessen.</w:t>
            </w:r>
            <w:r w:rsidRPr="001756A0">
              <w:rPr>
                <w:sz w:val="20"/>
                <w:lang w:val="sv-SE"/>
              </w:rPr>
              <w:t xml:space="preserve"> </w:t>
            </w:r>
            <w:r w:rsidRPr="001756A0">
              <w:rPr>
                <w:color w:val="000000" w:themeColor="text1"/>
                <w:sz w:val="20"/>
                <w:lang w:val="sv-SE"/>
              </w:rPr>
              <w:t>Därtill ordnas det vid behov invånarmöte under planläggningsprocessen. Om det informeras särskilt. Under planläggningsprocessen hålls det nödvändiga olika informations- och förhandlingsträffar med intressenter.</w:t>
            </w:r>
          </w:p>
          <w:p w:rsidR="000C4CF3" w:rsidRPr="001756A0" w:rsidRDefault="000C4CF3" w:rsidP="006E3D7D">
            <w:pPr>
              <w:jc w:val="both"/>
              <w:rPr>
                <w:color w:val="000000" w:themeColor="text1"/>
                <w:sz w:val="20"/>
                <w:lang w:val="sv-SE"/>
              </w:rPr>
            </w:pPr>
            <w:r w:rsidRPr="001756A0">
              <w:rPr>
                <w:color w:val="000000" w:themeColor="text1"/>
                <w:sz w:val="20"/>
                <w:lang w:val="sv-SE"/>
              </w:rPr>
              <w:t>När planmaterialet är till påseende kan officiella åsikter eller anmärkningar ges till Raseborgs stads planläggningsenhet. Raseborgs stad ger bemötanden till officiella åsikter eller anmärkningar som har lämnats under planmaterialets påseendetid.</w:t>
            </w:r>
          </w:p>
          <w:p w:rsidR="00A71734" w:rsidRPr="001756A0" w:rsidRDefault="00A71734" w:rsidP="006E3D7D">
            <w:pPr>
              <w:jc w:val="both"/>
              <w:rPr>
                <w:sz w:val="20"/>
                <w:lang w:val="sv-SE"/>
              </w:rPr>
            </w:pPr>
          </w:p>
        </w:tc>
        <w:tc>
          <w:tcPr>
            <w:tcW w:w="426" w:type="dxa"/>
          </w:tcPr>
          <w:p w:rsidR="00A71734" w:rsidRPr="00A14417" w:rsidRDefault="00A71734" w:rsidP="00780CB9">
            <w:pPr>
              <w:rPr>
                <w:sz w:val="20"/>
                <w:lang w:val="sv-FI"/>
              </w:rPr>
            </w:pPr>
          </w:p>
        </w:tc>
        <w:tc>
          <w:tcPr>
            <w:tcW w:w="4819" w:type="dxa"/>
          </w:tcPr>
          <w:p w:rsidR="00A71734" w:rsidRPr="00CC25A3" w:rsidRDefault="00CC25A3" w:rsidP="006E3D7D">
            <w:pPr>
              <w:pStyle w:val="Rubrik1"/>
              <w:jc w:val="both"/>
              <w:outlineLvl w:val="0"/>
            </w:pPr>
            <w:r w:rsidRPr="00CC25A3">
              <w:t>Vuorovaikutus</w:t>
            </w:r>
          </w:p>
          <w:p w:rsidR="00CC25A3" w:rsidRDefault="00CC25A3" w:rsidP="006E3D7D">
            <w:pPr>
              <w:jc w:val="both"/>
              <w:rPr>
                <w:sz w:val="20"/>
                <w:szCs w:val="20"/>
                <w:lang w:val="fi-FI"/>
              </w:rPr>
            </w:pPr>
            <w:r w:rsidRPr="00CC25A3">
              <w:rPr>
                <w:sz w:val="20"/>
                <w:szCs w:val="20"/>
                <w:lang w:val="fi-FI"/>
              </w:rPr>
              <w:t>Osalliset voivat hankkeen aikana olla yhteydessä Raaseporin kaavoitukseen. Lisäksi kaavoituksen aikana voidaan järjestää yleisötilaisuus, jossa kaavahanketta esitellään osallisille. Mahdollisesta yleisötilaisuudesta tiedotetaan erikseen. Hankkeen edetessä järjestetään tarpeen mukaan myös erillis</w:t>
            </w:r>
            <w:r>
              <w:rPr>
                <w:sz w:val="20"/>
                <w:szCs w:val="20"/>
                <w:lang w:val="fi-FI"/>
              </w:rPr>
              <w:t>i</w:t>
            </w:r>
            <w:r w:rsidRPr="00CC25A3">
              <w:rPr>
                <w:sz w:val="20"/>
                <w:szCs w:val="20"/>
                <w:lang w:val="fi-FI"/>
              </w:rPr>
              <w:t>ä neuvotteluja asukkaiden, maanomistajien ja muiden osallisten kanssa.</w:t>
            </w:r>
          </w:p>
          <w:p w:rsidR="00CC25A3" w:rsidRPr="00CC25A3" w:rsidRDefault="00CC25A3" w:rsidP="006E3D7D">
            <w:pPr>
              <w:jc w:val="both"/>
              <w:rPr>
                <w:sz w:val="20"/>
                <w:szCs w:val="20"/>
                <w:lang w:val="fi-FI"/>
              </w:rPr>
            </w:pPr>
            <w:r w:rsidRPr="00CC25A3">
              <w:rPr>
                <w:sz w:val="20"/>
                <w:szCs w:val="20"/>
                <w:lang w:val="fi-FI"/>
              </w:rPr>
              <w:t xml:space="preserve">Kaava-aineiston nähtävilläoloaikoina </w:t>
            </w:r>
            <w:r>
              <w:rPr>
                <w:sz w:val="20"/>
                <w:szCs w:val="20"/>
                <w:lang w:val="fi-FI"/>
              </w:rPr>
              <w:t>annettava</w:t>
            </w:r>
            <w:r w:rsidRPr="00CC25A3">
              <w:rPr>
                <w:sz w:val="20"/>
                <w:szCs w:val="20"/>
                <w:lang w:val="fi-FI"/>
              </w:rPr>
              <w:t xml:space="preserve"> virallinen </w:t>
            </w:r>
            <w:r>
              <w:rPr>
                <w:sz w:val="20"/>
                <w:szCs w:val="20"/>
                <w:lang w:val="fi-FI"/>
              </w:rPr>
              <w:t xml:space="preserve">mielipide tai </w:t>
            </w:r>
            <w:r w:rsidRPr="00CC25A3">
              <w:rPr>
                <w:sz w:val="20"/>
                <w:szCs w:val="20"/>
                <w:lang w:val="fi-FI"/>
              </w:rPr>
              <w:t>muistutus jätetään Raaseporin kaupungin ka</w:t>
            </w:r>
            <w:r w:rsidR="00726F49">
              <w:rPr>
                <w:sz w:val="20"/>
                <w:szCs w:val="20"/>
                <w:lang w:val="fi-FI"/>
              </w:rPr>
              <w:t>avoitusyksiköön</w:t>
            </w:r>
            <w:r w:rsidRPr="00CC25A3">
              <w:rPr>
                <w:sz w:val="20"/>
                <w:szCs w:val="20"/>
                <w:lang w:val="fi-FI"/>
              </w:rPr>
              <w:t xml:space="preserve">. Raaseporin </w:t>
            </w:r>
            <w:r>
              <w:rPr>
                <w:sz w:val="20"/>
                <w:szCs w:val="20"/>
                <w:lang w:val="fi-FI"/>
              </w:rPr>
              <w:t>kaupunki</w:t>
            </w:r>
            <w:r w:rsidRPr="00CC25A3">
              <w:rPr>
                <w:sz w:val="20"/>
                <w:szCs w:val="20"/>
                <w:lang w:val="fi-FI"/>
              </w:rPr>
              <w:t xml:space="preserve"> laatii vasti</w:t>
            </w:r>
            <w:r w:rsidR="00726F49">
              <w:rPr>
                <w:sz w:val="20"/>
                <w:szCs w:val="20"/>
                <w:lang w:val="fi-FI"/>
              </w:rPr>
              <w:t>neet nähtävilläoloaikana saatuihin mielipiteisiin ja muistutuksiin</w:t>
            </w:r>
            <w:r w:rsidRPr="00CC25A3">
              <w:rPr>
                <w:sz w:val="20"/>
                <w:szCs w:val="20"/>
                <w:lang w:val="fi-FI"/>
              </w:rPr>
              <w:t>.</w:t>
            </w:r>
          </w:p>
        </w:tc>
      </w:tr>
      <w:tr w:rsidR="00A71734" w:rsidRPr="00726F49" w:rsidTr="0051626F">
        <w:trPr>
          <w:trHeight w:val="125"/>
        </w:trPr>
        <w:tc>
          <w:tcPr>
            <w:tcW w:w="4814" w:type="dxa"/>
          </w:tcPr>
          <w:p w:rsidR="000C4CF3" w:rsidRPr="001756A0" w:rsidRDefault="000C4CF3" w:rsidP="00636206">
            <w:pPr>
              <w:pStyle w:val="Rubrik2"/>
              <w:outlineLvl w:val="1"/>
            </w:pPr>
            <w:r w:rsidRPr="001756A0">
              <w:t>Planens gång</w:t>
            </w:r>
          </w:p>
          <w:p w:rsidR="00636206" w:rsidRDefault="00636206" w:rsidP="00636206">
            <w:pPr>
              <w:tabs>
                <w:tab w:val="left" w:pos="5103"/>
              </w:tabs>
              <w:rPr>
                <w:color w:val="000000" w:themeColor="text1"/>
                <w:sz w:val="20"/>
                <w:lang w:val="sv-SE"/>
              </w:rPr>
            </w:pPr>
            <w:r>
              <w:rPr>
                <w:color w:val="000000" w:themeColor="text1"/>
                <w:sz w:val="20"/>
                <w:lang w:val="sv-SE"/>
              </w:rPr>
              <w:t>Anhängiggörande</w:t>
            </w:r>
          </w:p>
          <w:p w:rsidR="000C4CF3" w:rsidRDefault="00E434BE" w:rsidP="00636206">
            <w:pPr>
              <w:tabs>
                <w:tab w:val="left" w:pos="5103"/>
              </w:tabs>
              <w:rPr>
                <w:sz w:val="20"/>
                <w:lang w:val="sv-FI"/>
              </w:rPr>
            </w:pPr>
            <w:r>
              <w:rPr>
                <w:sz w:val="20"/>
                <w:lang w:val="sv-FI"/>
              </w:rPr>
              <w:t>4/2018</w:t>
            </w:r>
          </w:p>
          <w:p w:rsidR="00E434BE" w:rsidRPr="001756A0" w:rsidRDefault="00E434BE" w:rsidP="00636206">
            <w:pPr>
              <w:tabs>
                <w:tab w:val="left" w:pos="5103"/>
              </w:tabs>
              <w:rPr>
                <w:sz w:val="20"/>
                <w:lang w:val="sv-FI"/>
              </w:rPr>
            </w:pPr>
          </w:p>
          <w:p w:rsidR="00636206" w:rsidRDefault="00636206" w:rsidP="00636206">
            <w:pPr>
              <w:tabs>
                <w:tab w:val="left" w:pos="5103"/>
              </w:tabs>
              <w:rPr>
                <w:color w:val="000000" w:themeColor="text1"/>
                <w:sz w:val="20"/>
                <w:lang w:val="sv-SE"/>
              </w:rPr>
            </w:pPr>
            <w:r>
              <w:rPr>
                <w:color w:val="000000" w:themeColor="text1"/>
                <w:sz w:val="20"/>
                <w:lang w:val="sv-SE"/>
              </w:rPr>
              <w:t>Program för deltagande och bedömning</w:t>
            </w:r>
          </w:p>
          <w:p w:rsidR="004872D6" w:rsidRDefault="00E434BE" w:rsidP="00636206">
            <w:pPr>
              <w:tabs>
                <w:tab w:val="left" w:pos="5103"/>
              </w:tabs>
              <w:rPr>
                <w:color w:val="000000" w:themeColor="text1"/>
                <w:sz w:val="20"/>
                <w:lang w:val="sv-SE"/>
              </w:rPr>
            </w:pPr>
            <w:r>
              <w:rPr>
                <w:color w:val="000000" w:themeColor="text1"/>
                <w:sz w:val="20"/>
                <w:lang w:val="sv-SE"/>
              </w:rPr>
              <w:t>4/2018</w:t>
            </w:r>
          </w:p>
          <w:p w:rsidR="000C4CF3" w:rsidRPr="001756A0" w:rsidRDefault="000C4CF3" w:rsidP="00636206">
            <w:pPr>
              <w:tabs>
                <w:tab w:val="left" w:pos="5103"/>
              </w:tabs>
              <w:rPr>
                <w:sz w:val="20"/>
                <w:lang w:val="sv-FI"/>
              </w:rPr>
            </w:pPr>
            <w:r w:rsidRPr="001756A0">
              <w:rPr>
                <w:sz w:val="20"/>
                <w:lang w:val="sv-FI"/>
              </w:rPr>
              <w:tab/>
            </w:r>
          </w:p>
          <w:p w:rsidR="004872D6" w:rsidRDefault="004872D6" w:rsidP="004872D6">
            <w:pPr>
              <w:tabs>
                <w:tab w:val="left" w:pos="5103"/>
              </w:tabs>
              <w:rPr>
                <w:color w:val="000000" w:themeColor="text1"/>
                <w:sz w:val="20"/>
                <w:lang w:val="sv-SE"/>
              </w:rPr>
            </w:pPr>
            <w:r>
              <w:rPr>
                <w:color w:val="000000" w:themeColor="text1"/>
                <w:sz w:val="20"/>
                <w:lang w:val="sv-SE"/>
              </w:rPr>
              <w:t>Planförslag</w:t>
            </w:r>
          </w:p>
          <w:p w:rsidR="00E434BE" w:rsidRDefault="00E434BE" w:rsidP="004872D6">
            <w:pPr>
              <w:tabs>
                <w:tab w:val="left" w:pos="5103"/>
              </w:tabs>
              <w:rPr>
                <w:color w:val="000000" w:themeColor="text1"/>
                <w:sz w:val="20"/>
                <w:lang w:val="sv-SE"/>
              </w:rPr>
            </w:pPr>
            <w:r>
              <w:rPr>
                <w:color w:val="000000" w:themeColor="text1"/>
                <w:sz w:val="20"/>
                <w:lang w:val="sv-SE"/>
              </w:rPr>
              <w:t>5-6/2018</w:t>
            </w:r>
          </w:p>
          <w:p w:rsidR="004872D6" w:rsidRDefault="004872D6" w:rsidP="00636206">
            <w:pPr>
              <w:tabs>
                <w:tab w:val="left" w:pos="5103"/>
              </w:tabs>
              <w:rPr>
                <w:sz w:val="20"/>
                <w:lang w:val="sv-FI"/>
              </w:rPr>
            </w:pPr>
          </w:p>
          <w:p w:rsidR="00F32626" w:rsidRDefault="000C4CF3" w:rsidP="004872D6">
            <w:pPr>
              <w:rPr>
                <w:sz w:val="20"/>
                <w:lang w:val="sv-FI"/>
              </w:rPr>
            </w:pPr>
            <w:r w:rsidRPr="001756A0">
              <w:rPr>
                <w:sz w:val="20"/>
                <w:lang w:val="sv-FI"/>
              </w:rPr>
              <w:t>Godkännande</w:t>
            </w:r>
          </w:p>
          <w:p w:rsidR="00E434BE" w:rsidRPr="001756A0" w:rsidRDefault="00E434BE" w:rsidP="004872D6">
            <w:pPr>
              <w:rPr>
                <w:sz w:val="20"/>
                <w:lang w:val="sv-FI"/>
              </w:rPr>
            </w:pPr>
            <w:r>
              <w:rPr>
                <w:sz w:val="20"/>
                <w:lang w:val="sv-FI"/>
              </w:rPr>
              <w:t>Hösten 2018</w:t>
            </w:r>
          </w:p>
        </w:tc>
        <w:tc>
          <w:tcPr>
            <w:tcW w:w="426" w:type="dxa"/>
          </w:tcPr>
          <w:p w:rsidR="00A71734" w:rsidRPr="00A14417" w:rsidRDefault="00A71734" w:rsidP="00780CB9">
            <w:pPr>
              <w:rPr>
                <w:sz w:val="20"/>
                <w:lang w:val="sv-FI"/>
              </w:rPr>
            </w:pPr>
          </w:p>
        </w:tc>
        <w:tc>
          <w:tcPr>
            <w:tcW w:w="4819" w:type="dxa"/>
          </w:tcPr>
          <w:p w:rsidR="00A71734" w:rsidRPr="00726F49" w:rsidRDefault="00726F49" w:rsidP="006E3D7D">
            <w:pPr>
              <w:pStyle w:val="Rubrik1"/>
              <w:jc w:val="both"/>
              <w:outlineLvl w:val="0"/>
            </w:pPr>
            <w:r w:rsidRPr="00726F49">
              <w:t>Kaavoituksen kulku</w:t>
            </w:r>
          </w:p>
          <w:p w:rsidR="00726F49" w:rsidRDefault="00726F49" w:rsidP="006E3D7D">
            <w:pPr>
              <w:jc w:val="both"/>
              <w:rPr>
                <w:sz w:val="20"/>
                <w:szCs w:val="20"/>
                <w:lang w:val="fi-FI"/>
              </w:rPr>
            </w:pPr>
            <w:r w:rsidRPr="00726F49">
              <w:rPr>
                <w:sz w:val="20"/>
                <w:szCs w:val="20"/>
                <w:lang w:val="fi-FI"/>
              </w:rPr>
              <w:t>Vireille tulo</w:t>
            </w:r>
          </w:p>
          <w:p w:rsidR="004872D6" w:rsidRDefault="00E434BE" w:rsidP="006E3D7D">
            <w:pPr>
              <w:jc w:val="both"/>
              <w:rPr>
                <w:sz w:val="20"/>
                <w:szCs w:val="20"/>
                <w:lang w:val="fi-FI"/>
              </w:rPr>
            </w:pPr>
            <w:r>
              <w:rPr>
                <w:sz w:val="20"/>
                <w:szCs w:val="20"/>
                <w:lang w:val="fi-FI"/>
              </w:rPr>
              <w:t>4/2018</w:t>
            </w:r>
          </w:p>
          <w:p w:rsidR="004872D6" w:rsidRPr="00726F49" w:rsidRDefault="004872D6" w:rsidP="006E3D7D">
            <w:pPr>
              <w:jc w:val="both"/>
              <w:rPr>
                <w:sz w:val="20"/>
                <w:szCs w:val="20"/>
                <w:lang w:val="fi-FI"/>
              </w:rPr>
            </w:pPr>
          </w:p>
          <w:p w:rsidR="00726F49" w:rsidRPr="00726F49" w:rsidRDefault="00726F49" w:rsidP="006E3D7D">
            <w:pPr>
              <w:jc w:val="both"/>
              <w:rPr>
                <w:sz w:val="20"/>
                <w:szCs w:val="20"/>
                <w:lang w:val="fi-FI"/>
              </w:rPr>
            </w:pPr>
            <w:r w:rsidRPr="00726F49">
              <w:rPr>
                <w:sz w:val="20"/>
                <w:szCs w:val="20"/>
                <w:lang w:val="fi-FI"/>
              </w:rPr>
              <w:t>Osallistumis- ja arviointisuunnitelma</w:t>
            </w:r>
          </w:p>
          <w:p w:rsidR="004872D6" w:rsidRDefault="00E434BE" w:rsidP="006E3D7D">
            <w:pPr>
              <w:jc w:val="both"/>
              <w:rPr>
                <w:sz w:val="20"/>
                <w:szCs w:val="20"/>
                <w:lang w:val="fi-FI"/>
              </w:rPr>
            </w:pPr>
            <w:r>
              <w:rPr>
                <w:sz w:val="20"/>
                <w:szCs w:val="20"/>
                <w:lang w:val="fi-FI"/>
              </w:rPr>
              <w:t>4/2018</w:t>
            </w:r>
          </w:p>
          <w:p w:rsidR="004872D6" w:rsidRDefault="004872D6" w:rsidP="006E3D7D">
            <w:pPr>
              <w:jc w:val="both"/>
              <w:rPr>
                <w:sz w:val="20"/>
                <w:szCs w:val="20"/>
                <w:lang w:val="fi-FI"/>
              </w:rPr>
            </w:pPr>
          </w:p>
          <w:p w:rsidR="00726F49" w:rsidRPr="00726F49" w:rsidRDefault="00726F49" w:rsidP="006E3D7D">
            <w:pPr>
              <w:jc w:val="both"/>
              <w:rPr>
                <w:sz w:val="20"/>
                <w:szCs w:val="20"/>
                <w:lang w:val="fi-FI"/>
              </w:rPr>
            </w:pPr>
            <w:r w:rsidRPr="00726F49">
              <w:rPr>
                <w:sz w:val="20"/>
                <w:szCs w:val="20"/>
                <w:lang w:val="fi-FI"/>
              </w:rPr>
              <w:t>Kaavaehdotus</w:t>
            </w:r>
          </w:p>
          <w:p w:rsidR="004872D6" w:rsidRDefault="00E434BE" w:rsidP="006E3D7D">
            <w:pPr>
              <w:jc w:val="both"/>
              <w:rPr>
                <w:sz w:val="20"/>
                <w:szCs w:val="20"/>
                <w:lang w:val="fi-FI"/>
              </w:rPr>
            </w:pPr>
            <w:r>
              <w:rPr>
                <w:sz w:val="20"/>
                <w:szCs w:val="20"/>
                <w:lang w:val="fi-FI"/>
              </w:rPr>
              <w:t>5</w:t>
            </w:r>
            <w:r w:rsidR="00717E60">
              <w:rPr>
                <w:sz w:val="20"/>
                <w:szCs w:val="20"/>
                <w:lang w:val="fi-FI"/>
              </w:rPr>
              <w:t>-</w:t>
            </w:r>
            <w:r>
              <w:rPr>
                <w:sz w:val="20"/>
                <w:szCs w:val="20"/>
                <w:lang w:val="fi-FI"/>
              </w:rPr>
              <w:t>6</w:t>
            </w:r>
            <w:r w:rsidR="00717E60">
              <w:rPr>
                <w:sz w:val="20"/>
                <w:szCs w:val="20"/>
                <w:lang w:val="fi-FI"/>
              </w:rPr>
              <w:t>/201</w:t>
            </w:r>
            <w:r>
              <w:rPr>
                <w:sz w:val="20"/>
                <w:szCs w:val="20"/>
                <w:lang w:val="fi-FI"/>
              </w:rPr>
              <w:t>8</w:t>
            </w:r>
          </w:p>
          <w:p w:rsidR="004872D6" w:rsidRDefault="004872D6" w:rsidP="006E3D7D">
            <w:pPr>
              <w:jc w:val="both"/>
              <w:rPr>
                <w:sz w:val="20"/>
                <w:szCs w:val="20"/>
                <w:lang w:val="fi-FI"/>
              </w:rPr>
            </w:pPr>
          </w:p>
          <w:p w:rsidR="002475F1" w:rsidRDefault="00726F49" w:rsidP="004872D6">
            <w:pPr>
              <w:jc w:val="both"/>
              <w:rPr>
                <w:sz w:val="20"/>
                <w:szCs w:val="20"/>
                <w:lang w:val="fi-FI"/>
              </w:rPr>
            </w:pPr>
            <w:r w:rsidRPr="00726F49">
              <w:rPr>
                <w:sz w:val="20"/>
                <w:szCs w:val="20"/>
                <w:lang w:val="fi-FI"/>
              </w:rPr>
              <w:t>Hyväksyminen</w:t>
            </w:r>
          </w:p>
          <w:p w:rsidR="00717E60" w:rsidRDefault="00E434BE" w:rsidP="004872D6">
            <w:pPr>
              <w:jc w:val="both"/>
              <w:rPr>
                <w:sz w:val="20"/>
                <w:szCs w:val="20"/>
                <w:lang w:val="fi-FI"/>
              </w:rPr>
            </w:pPr>
            <w:r>
              <w:rPr>
                <w:sz w:val="20"/>
                <w:szCs w:val="20"/>
                <w:lang w:val="fi-FI"/>
              </w:rPr>
              <w:t xml:space="preserve">Syksy </w:t>
            </w:r>
            <w:r w:rsidR="00717E60">
              <w:rPr>
                <w:sz w:val="20"/>
                <w:szCs w:val="20"/>
                <w:lang w:val="fi-FI"/>
              </w:rPr>
              <w:t>2018</w:t>
            </w:r>
          </w:p>
          <w:p w:rsidR="00FF5168" w:rsidRPr="00726F49" w:rsidRDefault="00FF5168" w:rsidP="004872D6">
            <w:pPr>
              <w:jc w:val="both"/>
              <w:rPr>
                <w:lang w:val="fi-FI"/>
              </w:rPr>
            </w:pPr>
          </w:p>
        </w:tc>
      </w:tr>
      <w:tr w:rsidR="00A71734" w:rsidRPr="00BA6BCA" w:rsidTr="0051626F">
        <w:trPr>
          <w:trHeight w:val="125"/>
        </w:trPr>
        <w:tc>
          <w:tcPr>
            <w:tcW w:w="4814" w:type="dxa"/>
          </w:tcPr>
          <w:p w:rsidR="000C4CF3" w:rsidRPr="001756A0" w:rsidRDefault="000C4CF3" w:rsidP="006E3D7D">
            <w:pPr>
              <w:pStyle w:val="Rubrik2"/>
              <w:jc w:val="both"/>
              <w:outlineLvl w:val="1"/>
            </w:pPr>
            <w:r w:rsidRPr="001756A0">
              <w:lastRenderedPageBreak/>
              <w:t>Kontaktinformation</w:t>
            </w:r>
          </w:p>
          <w:p w:rsidR="000C4CF3" w:rsidRPr="001756A0" w:rsidRDefault="000C4CF3" w:rsidP="006E3D7D">
            <w:pPr>
              <w:jc w:val="both"/>
              <w:rPr>
                <w:b/>
                <w:sz w:val="20"/>
                <w:lang w:val="sv-SE"/>
              </w:rPr>
            </w:pPr>
            <w:r w:rsidRPr="001756A0">
              <w:rPr>
                <w:b/>
                <w:sz w:val="20"/>
                <w:lang w:val="sv-SE"/>
              </w:rPr>
              <w:t>Raseborg stad:</w:t>
            </w:r>
          </w:p>
          <w:p w:rsidR="00EF5DFC" w:rsidRDefault="00EF5DFC" w:rsidP="006E3D7D">
            <w:pPr>
              <w:jc w:val="both"/>
              <w:rPr>
                <w:sz w:val="20"/>
                <w:lang w:val="sv-FI"/>
              </w:rPr>
            </w:pPr>
            <w:r>
              <w:rPr>
                <w:sz w:val="20"/>
                <w:lang w:val="sv-FI"/>
              </w:rPr>
              <w:t>Stadsplaneringsarkitekt</w:t>
            </w:r>
          </w:p>
          <w:p w:rsidR="00EF5DFC" w:rsidRDefault="00EF5DFC" w:rsidP="006E3D7D">
            <w:pPr>
              <w:jc w:val="both"/>
              <w:rPr>
                <w:sz w:val="20"/>
                <w:lang w:val="sv-FI"/>
              </w:rPr>
            </w:pPr>
            <w:r>
              <w:rPr>
                <w:sz w:val="20"/>
                <w:lang w:val="sv-FI"/>
              </w:rPr>
              <w:t>Simon Store</w:t>
            </w:r>
          </w:p>
          <w:p w:rsidR="00EF5DFC" w:rsidRPr="001756A0" w:rsidRDefault="00EF5DFC" w:rsidP="00EF5DFC">
            <w:pPr>
              <w:jc w:val="both"/>
              <w:rPr>
                <w:sz w:val="20"/>
                <w:lang w:val="sv-SE"/>
              </w:rPr>
            </w:pPr>
            <w:r w:rsidRPr="001756A0">
              <w:rPr>
                <w:sz w:val="20"/>
                <w:lang w:val="sv-SE"/>
              </w:rPr>
              <w:t>Elin Kurcksgatan 11, 10300 Karis</w:t>
            </w:r>
          </w:p>
          <w:p w:rsidR="00EF5DFC" w:rsidRPr="00EF5DFC" w:rsidRDefault="00EF5DFC" w:rsidP="00EF5DFC">
            <w:pPr>
              <w:jc w:val="both"/>
              <w:rPr>
                <w:sz w:val="20"/>
                <w:lang w:val="sv-SE"/>
              </w:rPr>
            </w:pPr>
            <w:r w:rsidRPr="001756A0">
              <w:rPr>
                <w:sz w:val="20"/>
                <w:lang w:val="sv-SE"/>
              </w:rPr>
              <w:t>p. 019- 289 384</w:t>
            </w:r>
            <w:r>
              <w:rPr>
                <w:sz w:val="20"/>
                <w:lang w:val="sv-SE"/>
              </w:rPr>
              <w:t>3</w:t>
            </w:r>
          </w:p>
          <w:p w:rsidR="00EF5DFC" w:rsidRPr="001756A0" w:rsidRDefault="00EF5DFC" w:rsidP="00EF5DFC">
            <w:pPr>
              <w:jc w:val="both"/>
              <w:rPr>
                <w:sz w:val="20"/>
                <w:lang w:val="sv-FI"/>
              </w:rPr>
            </w:pPr>
            <w:r>
              <w:rPr>
                <w:sz w:val="20"/>
                <w:lang w:val="sv-FI"/>
              </w:rPr>
              <w:t>simon.store</w:t>
            </w:r>
            <w:r w:rsidRPr="001756A0">
              <w:rPr>
                <w:sz w:val="20"/>
                <w:lang w:val="sv-FI"/>
              </w:rPr>
              <w:t>(at)raseborg.fi</w:t>
            </w:r>
          </w:p>
          <w:p w:rsidR="000C4CF3" w:rsidRDefault="000C4CF3" w:rsidP="006E3D7D">
            <w:pPr>
              <w:jc w:val="both"/>
              <w:rPr>
                <w:sz w:val="20"/>
                <w:lang w:val="sv-FI"/>
              </w:rPr>
            </w:pPr>
          </w:p>
          <w:p w:rsidR="000C4CF3" w:rsidRDefault="000C4CF3" w:rsidP="006E3D7D">
            <w:pPr>
              <w:jc w:val="both"/>
              <w:rPr>
                <w:color w:val="FF0000"/>
                <w:sz w:val="20"/>
                <w:lang w:val="sv-FI"/>
              </w:rPr>
            </w:pPr>
          </w:p>
          <w:p w:rsidR="00EF5DFC" w:rsidRPr="001756A0" w:rsidRDefault="00EF5DFC" w:rsidP="006E3D7D">
            <w:pPr>
              <w:jc w:val="both"/>
              <w:rPr>
                <w:color w:val="FF0000"/>
                <w:sz w:val="20"/>
                <w:lang w:val="sv-FI"/>
              </w:rPr>
            </w:pPr>
          </w:p>
          <w:p w:rsidR="000C4CF3" w:rsidRPr="001756A0" w:rsidRDefault="000C4CF3" w:rsidP="006E3D7D">
            <w:pPr>
              <w:jc w:val="both"/>
              <w:rPr>
                <w:b/>
                <w:sz w:val="20"/>
                <w:lang w:val="sv-FI"/>
              </w:rPr>
            </w:pPr>
            <w:r w:rsidRPr="001756A0">
              <w:rPr>
                <w:b/>
                <w:sz w:val="20"/>
                <w:lang w:val="sv-FI"/>
              </w:rPr>
              <w:t>Address för skriftlig respons och anmärkningar:</w:t>
            </w:r>
          </w:p>
          <w:p w:rsidR="000C4CF3" w:rsidRPr="001756A0" w:rsidRDefault="000C4CF3" w:rsidP="006E3D7D">
            <w:pPr>
              <w:jc w:val="both"/>
              <w:rPr>
                <w:sz w:val="20"/>
                <w:lang w:val="sv-SE"/>
              </w:rPr>
            </w:pPr>
            <w:r w:rsidRPr="001756A0">
              <w:rPr>
                <w:sz w:val="20"/>
                <w:lang w:val="sv-SE"/>
              </w:rPr>
              <w:t>Raseborg stad</w:t>
            </w:r>
          </w:p>
          <w:p w:rsidR="000C4CF3" w:rsidRPr="001756A0" w:rsidRDefault="000C4CF3" w:rsidP="006E3D7D">
            <w:pPr>
              <w:jc w:val="both"/>
              <w:rPr>
                <w:sz w:val="20"/>
                <w:lang w:val="sv-SE"/>
              </w:rPr>
            </w:pPr>
            <w:r w:rsidRPr="001756A0">
              <w:rPr>
                <w:sz w:val="20"/>
                <w:lang w:val="sv-SE"/>
              </w:rPr>
              <w:t>Planläggningsenheten</w:t>
            </w:r>
          </w:p>
          <w:p w:rsidR="000C4CF3" w:rsidRPr="001756A0" w:rsidRDefault="000C4CF3" w:rsidP="006E3D7D">
            <w:pPr>
              <w:jc w:val="both"/>
              <w:rPr>
                <w:sz w:val="20"/>
                <w:lang w:val="sv-SE"/>
              </w:rPr>
            </w:pPr>
            <w:r w:rsidRPr="001756A0">
              <w:rPr>
                <w:sz w:val="20"/>
                <w:lang w:val="sv-SE"/>
              </w:rPr>
              <w:t>Elin Kurcksgatan 11</w:t>
            </w:r>
          </w:p>
          <w:p w:rsidR="000C4CF3" w:rsidRPr="001756A0" w:rsidRDefault="000C4CF3" w:rsidP="006E3D7D">
            <w:pPr>
              <w:jc w:val="both"/>
              <w:rPr>
                <w:sz w:val="20"/>
                <w:lang w:val="sv-SE"/>
              </w:rPr>
            </w:pPr>
            <w:r w:rsidRPr="001756A0">
              <w:rPr>
                <w:sz w:val="20"/>
                <w:lang w:val="sv-SE"/>
              </w:rPr>
              <w:t>10300 Karis</w:t>
            </w:r>
          </w:p>
          <w:p w:rsidR="00BA6BCA" w:rsidRPr="001756A0" w:rsidRDefault="00BA6BCA" w:rsidP="006E3D7D">
            <w:pPr>
              <w:jc w:val="both"/>
              <w:rPr>
                <w:sz w:val="20"/>
                <w:lang w:val="sv-SE"/>
              </w:rPr>
            </w:pPr>
          </w:p>
          <w:p w:rsidR="000C4CF3" w:rsidRPr="001756A0" w:rsidRDefault="000C4CF3" w:rsidP="006E3D7D">
            <w:pPr>
              <w:jc w:val="both"/>
              <w:rPr>
                <w:sz w:val="20"/>
                <w:lang w:val="sv-SE"/>
              </w:rPr>
            </w:pPr>
            <w:r w:rsidRPr="001756A0">
              <w:rPr>
                <w:sz w:val="20"/>
                <w:lang w:val="sv-SE"/>
              </w:rPr>
              <w:t>Eller till följande epost adresser:</w:t>
            </w:r>
          </w:p>
          <w:p w:rsidR="00BA6BCA" w:rsidRPr="001756A0" w:rsidRDefault="00BA6BCA" w:rsidP="006E3D7D">
            <w:pPr>
              <w:jc w:val="both"/>
              <w:rPr>
                <w:sz w:val="20"/>
                <w:lang w:val="sv-SE"/>
              </w:rPr>
            </w:pPr>
          </w:p>
          <w:p w:rsidR="00F3608C" w:rsidRPr="001756A0" w:rsidRDefault="002E4A07" w:rsidP="006E3D7D">
            <w:pPr>
              <w:jc w:val="both"/>
              <w:rPr>
                <w:sz w:val="20"/>
                <w:lang w:val="sv-FI"/>
              </w:rPr>
            </w:pPr>
            <w:r>
              <w:rPr>
                <w:sz w:val="20"/>
                <w:lang w:val="sv-FI"/>
              </w:rPr>
              <w:t>simon</w:t>
            </w:r>
            <w:r w:rsidR="00EF5DFC">
              <w:rPr>
                <w:sz w:val="20"/>
                <w:lang w:val="sv-FI"/>
              </w:rPr>
              <w:t>.</w:t>
            </w:r>
            <w:r>
              <w:rPr>
                <w:sz w:val="20"/>
                <w:lang w:val="sv-FI"/>
              </w:rPr>
              <w:t>store</w:t>
            </w:r>
            <w:r w:rsidR="00F3608C" w:rsidRPr="001756A0">
              <w:rPr>
                <w:sz w:val="20"/>
                <w:lang w:val="sv-FI"/>
              </w:rPr>
              <w:t>(at)raseborg.fi</w:t>
            </w:r>
          </w:p>
          <w:p w:rsidR="00F3608C" w:rsidRPr="001756A0" w:rsidRDefault="000C4CF3" w:rsidP="006E3D7D">
            <w:pPr>
              <w:jc w:val="both"/>
              <w:rPr>
                <w:sz w:val="20"/>
                <w:lang w:val="sv-FI"/>
              </w:rPr>
            </w:pPr>
            <w:r w:rsidRPr="001756A0">
              <w:rPr>
                <w:sz w:val="20"/>
                <w:lang w:val="sv-FI"/>
              </w:rPr>
              <w:t>och</w:t>
            </w:r>
          </w:p>
          <w:p w:rsidR="000C4CF3" w:rsidRPr="001756A0" w:rsidRDefault="000C4CF3" w:rsidP="006E3D7D">
            <w:pPr>
              <w:jc w:val="both"/>
              <w:rPr>
                <w:sz w:val="20"/>
                <w:lang w:val="sv-FI"/>
              </w:rPr>
            </w:pPr>
            <w:r w:rsidRPr="001756A0">
              <w:rPr>
                <w:sz w:val="20"/>
                <w:lang w:val="sv-FI"/>
              </w:rPr>
              <w:t>anne.lindholm(at)raseborg.fi</w:t>
            </w:r>
          </w:p>
          <w:p w:rsidR="00A71734" w:rsidRPr="001756A0" w:rsidRDefault="00A71734" w:rsidP="006E3D7D">
            <w:pPr>
              <w:jc w:val="both"/>
              <w:rPr>
                <w:sz w:val="20"/>
                <w:lang w:val="sv-FI"/>
              </w:rPr>
            </w:pPr>
          </w:p>
        </w:tc>
        <w:tc>
          <w:tcPr>
            <w:tcW w:w="426" w:type="dxa"/>
          </w:tcPr>
          <w:p w:rsidR="00A71734" w:rsidRPr="00A14417" w:rsidRDefault="00A71734" w:rsidP="00780CB9">
            <w:pPr>
              <w:rPr>
                <w:sz w:val="20"/>
                <w:lang w:val="sv-FI"/>
              </w:rPr>
            </w:pPr>
          </w:p>
        </w:tc>
        <w:tc>
          <w:tcPr>
            <w:tcW w:w="4819" w:type="dxa"/>
          </w:tcPr>
          <w:p w:rsidR="00A71734" w:rsidRPr="00BA6BCA" w:rsidRDefault="00BA6BCA" w:rsidP="006E3D7D">
            <w:pPr>
              <w:pStyle w:val="Rubrik1"/>
              <w:jc w:val="both"/>
              <w:outlineLvl w:val="0"/>
            </w:pPr>
            <w:r w:rsidRPr="00BA6BCA">
              <w:t>Yhteystiedot</w:t>
            </w:r>
          </w:p>
          <w:p w:rsidR="00BA6BCA" w:rsidRPr="00BA6BCA" w:rsidRDefault="00BA6BCA" w:rsidP="006E3D7D">
            <w:pPr>
              <w:jc w:val="both"/>
              <w:rPr>
                <w:b/>
                <w:sz w:val="20"/>
                <w:szCs w:val="20"/>
                <w:lang w:val="fi-FI"/>
              </w:rPr>
            </w:pPr>
            <w:r w:rsidRPr="00BA6BCA">
              <w:rPr>
                <w:b/>
                <w:sz w:val="20"/>
                <w:szCs w:val="20"/>
                <w:lang w:val="fi-FI"/>
              </w:rPr>
              <w:t>Raaseporin kaupunki:</w:t>
            </w:r>
          </w:p>
          <w:p w:rsidR="00EF5DFC" w:rsidRDefault="00EF5DFC" w:rsidP="006E3D7D">
            <w:pPr>
              <w:jc w:val="both"/>
              <w:rPr>
                <w:sz w:val="20"/>
                <w:szCs w:val="20"/>
                <w:lang w:val="fi-FI"/>
              </w:rPr>
            </w:pPr>
            <w:r>
              <w:rPr>
                <w:sz w:val="20"/>
                <w:szCs w:val="20"/>
                <w:lang w:val="fi-FI"/>
              </w:rPr>
              <w:t>Kaupunkisuunnitteluarkkitehti</w:t>
            </w:r>
          </w:p>
          <w:p w:rsidR="00EF5DFC" w:rsidRDefault="00EF5DFC" w:rsidP="006E3D7D">
            <w:pPr>
              <w:jc w:val="both"/>
              <w:rPr>
                <w:sz w:val="20"/>
                <w:szCs w:val="20"/>
                <w:lang w:val="fi-FI"/>
              </w:rPr>
            </w:pPr>
            <w:r>
              <w:rPr>
                <w:sz w:val="20"/>
                <w:szCs w:val="20"/>
                <w:lang w:val="fi-FI"/>
              </w:rPr>
              <w:t>Simon Store</w:t>
            </w:r>
          </w:p>
          <w:p w:rsidR="00EF5DFC" w:rsidRPr="00BA6BCA" w:rsidRDefault="00EF5DFC" w:rsidP="00EF5DFC">
            <w:pPr>
              <w:jc w:val="both"/>
              <w:rPr>
                <w:sz w:val="20"/>
                <w:szCs w:val="20"/>
                <w:lang w:val="fi-FI"/>
              </w:rPr>
            </w:pPr>
            <w:r w:rsidRPr="00BA6BCA">
              <w:rPr>
                <w:sz w:val="20"/>
                <w:szCs w:val="20"/>
                <w:lang w:val="fi-FI"/>
              </w:rPr>
              <w:t>Elina Kurjenkatu 11, 10300 Karjaa</w:t>
            </w:r>
          </w:p>
          <w:p w:rsidR="00EF5DFC" w:rsidRPr="00EF5DFC" w:rsidRDefault="00EF5DFC" w:rsidP="00EF5DFC">
            <w:pPr>
              <w:jc w:val="both"/>
              <w:rPr>
                <w:sz w:val="20"/>
                <w:szCs w:val="20"/>
              </w:rPr>
            </w:pPr>
            <w:r w:rsidRPr="00EF5DFC">
              <w:rPr>
                <w:sz w:val="20"/>
                <w:szCs w:val="20"/>
              </w:rPr>
              <w:t>p. 019- 289 3843</w:t>
            </w:r>
          </w:p>
          <w:p w:rsidR="00EF5DFC" w:rsidRPr="00EF5DFC" w:rsidRDefault="00EF5DFC" w:rsidP="00EF5DFC">
            <w:pPr>
              <w:jc w:val="both"/>
              <w:rPr>
                <w:sz w:val="20"/>
                <w:szCs w:val="20"/>
              </w:rPr>
            </w:pPr>
            <w:r w:rsidRPr="00EF5DFC">
              <w:rPr>
                <w:sz w:val="20"/>
                <w:szCs w:val="20"/>
              </w:rPr>
              <w:t>simon.store(at) raasepori.fi</w:t>
            </w:r>
          </w:p>
          <w:p w:rsidR="00EF5DFC" w:rsidRPr="00EF5DFC" w:rsidRDefault="00EF5DFC" w:rsidP="006E3D7D">
            <w:pPr>
              <w:jc w:val="both"/>
              <w:rPr>
                <w:sz w:val="20"/>
                <w:szCs w:val="20"/>
              </w:rPr>
            </w:pPr>
          </w:p>
          <w:p w:rsidR="00BA6BCA" w:rsidRPr="00EF5DFC" w:rsidRDefault="00BA6BCA" w:rsidP="006E3D7D">
            <w:pPr>
              <w:jc w:val="both"/>
              <w:rPr>
                <w:color w:val="FF0000"/>
                <w:sz w:val="20"/>
                <w:szCs w:val="20"/>
              </w:rPr>
            </w:pPr>
          </w:p>
          <w:p w:rsidR="00BA6BCA" w:rsidRPr="00BA6BCA" w:rsidRDefault="00BA6BCA" w:rsidP="006E3D7D">
            <w:pPr>
              <w:jc w:val="both"/>
              <w:rPr>
                <w:b/>
                <w:sz w:val="20"/>
                <w:szCs w:val="20"/>
                <w:lang w:val="fi-FI"/>
              </w:rPr>
            </w:pPr>
            <w:r w:rsidRPr="00BA6BCA">
              <w:rPr>
                <w:b/>
                <w:sz w:val="20"/>
                <w:szCs w:val="20"/>
                <w:lang w:val="fi-FI"/>
              </w:rPr>
              <w:t>Kirjallisten mielipiteiden ja muistutusten toimitusosoite:</w:t>
            </w:r>
          </w:p>
          <w:p w:rsidR="00BA6BCA" w:rsidRPr="00BA6BCA" w:rsidRDefault="00BA6BCA" w:rsidP="006E3D7D">
            <w:pPr>
              <w:jc w:val="both"/>
              <w:rPr>
                <w:sz w:val="20"/>
                <w:szCs w:val="20"/>
                <w:lang w:val="fi-FI"/>
              </w:rPr>
            </w:pPr>
            <w:r w:rsidRPr="00BA6BCA">
              <w:rPr>
                <w:sz w:val="20"/>
                <w:szCs w:val="20"/>
                <w:lang w:val="fi-FI"/>
              </w:rPr>
              <w:t>Raaseporin kaupunki</w:t>
            </w:r>
          </w:p>
          <w:p w:rsidR="00BA6BCA" w:rsidRPr="00BA6BCA" w:rsidRDefault="00BA6BCA" w:rsidP="006E3D7D">
            <w:pPr>
              <w:jc w:val="both"/>
              <w:rPr>
                <w:sz w:val="20"/>
                <w:szCs w:val="20"/>
                <w:lang w:val="fi-FI"/>
              </w:rPr>
            </w:pPr>
            <w:r w:rsidRPr="00BA6BCA">
              <w:rPr>
                <w:sz w:val="20"/>
                <w:szCs w:val="20"/>
                <w:lang w:val="fi-FI"/>
              </w:rPr>
              <w:t>Ka</w:t>
            </w:r>
            <w:r w:rsidR="004D7DDD">
              <w:rPr>
                <w:sz w:val="20"/>
                <w:szCs w:val="20"/>
                <w:lang w:val="fi-FI"/>
              </w:rPr>
              <w:t>avoitusyksikkö</w:t>
            </w:r>
          </w:p>
          <w:p w:rsidR="00BA6BCA" w:rsidRPr="00BA6BCA" w:rsidRDefault="00BA6BCA" w:rsidP="006E3D7D">
            <w:pPr>
              <w:jc w:val="both"/>
              <w:rPr>
                <w:sz w:val="20"/>
                <w:szCs w:val="20"/>
                <w:lang w:val="fi-FI"/>
              </w:rPr>
            </w:pPr>
            <w:r w:rsidRPr="00BA6BCA">
              <w:rPr>
                <w:sz w:val="20"/>
                <w:szCs w:val="20"/>
                <w:lang w:val="fi-FI"/>
              </w:rPr>
              <w:t>Elina Kurjenkatu 11</w:t>
            </w:r>
          </w:p>
          <w:p w:rsidR="00BA6BCA" w:rsidRPr="00E46AC7" w:rsidRDefault="00BA6BCA" w:rsidP="006E3D7D">
            <w:pPr>
              <w:jc w:val="both"/>
              <w:rPr>
                <w:sz w:val="20"/>
                <w:szCs w:val="20"/>
                <w:lang w:val="fi-FI"/>
              </w:rPr>
            </w:pPr>
            <w:r w:rsidRPr="00E46AC7">
              <w:rPr>
                <w:sz w:val="20"/>
                <w:szCs w:val="20"/>
                <w:lang w:val="fi-FI"/>
              </w:rPr>
              <w:t>10300 Karjaa</w:t>
            </w:r>
          </w:p>
          <w:p w:rsidR="00BA6BCA" w:rsidRPr="00E46AC7" w:rsidRDefault="00BA6BCA" w:rsidP="006E3D7D">
            <w:pPr>
              <w:jc w:val="both"/>
              <w:rPr>
                <w:sz w:val="20"/>
                <w:szCs w:val="20"/>
                <w:lang w:val="fi-FI"/>
              </w:rPr>
            </w:pPr>
          </w:p>
          <w:p w:rsidR="00BA6BCA" w:rsidRDefault="00BA6BCA" w:rsidP="006E3D7D">
            <w:pPr>
              <w:jc w:val="both"/>
              <w:rPr>
                <w:sz w:val="20"/>
                <w:szCs w:val="20"/>
                <w:lang w:val="fi-FI"/>
              </w:rPr>
            </w:pPr>
            <w:r w:rsidRPr="00BA6BCA">
              <w:rPr>
                <w:sz w:val="20"/>
                <w:szCs w:val="20"/>
                <w:lang w:val="fi-FI"/>
              </w:rPr>
              <w:t>Tai seuraaviin sähköpostiosoitteisiin:</w:t>
            </w:r>
          </w:p>
          <w:p w:rsidR="00BA6BCA" w:rsidRPr="00BA6BCA" w:rsidRDefault="00BA6BCA" w:rsidP="006E3D7D">
            <w:pPr>
              <w:jc w:val="both"/>
              <w:rPr>
                <w:sz w:val="20"/>
                <w:szCs w:val="20"/>
                <w:lang w:val="fi-FI"/>
              </w:rPr>
            </w:pPr>
          </w:p>
          <w:p w:rsidR="00F3608C" w:rsidRPr="00331B92" w:rsidRDefault="002E4A07" w:rsidP="006E3D7D">
            <w:pPr>
              <w:jc w:val="both"/>
              <w:rPr>
                <w:sz w:val="20"/>
                <w:szCs w:val="20"/>
                <w:lang w:val="fi-FI"/>
              </w:rPr>
            </w:pPr>
            <w:r w:rsidRPr="00331B92">
              <w:rPr>
                <w:sz w:val="20"/>
                <w:szCs w:val="20"/>
                <w:lang w:val="fi-FI"/>
              </w:rPr>
              <w:t>simon</w:t>
            </w:r>
            <w:r w:rsidR="00EF5DFC" w:rsidRPr="00331B92">
              <w:rPr>
                <w:sz w:val="20"/>
                <w:szCs w:val="20"/>
                <w:lang w:val="fi-FI"/>
              </w:rPr>
              <w:t>.</w:t>
            </w:r>
            <w:r w:rsidRPr="00331B92">
              <w:rPr>
                <w:sz w:val="20"/>
                <w:szCs w:val="20"/>
                <w:lang w:val="fi-FI"/>
              </w:rPr>
              <w:t>store</w:t>
            </w:r>
            <w:r w:rsidR="00BA6BCA" w:rsidRPr="00331B92">
              <w:rPr>
                <w:sz w:val="20"/>
                <w:szCs w:val="20"/>
                <w:lang w:val="fi-FI"/>
              </w:rPr>
              <w:t xml:space="preserve">(at)raasepori.fi </w:t>
            </w:r>
          </w:p>
          <w:p w:rsidR="00BA6BCA" w:rsidRPr="00BA6BCA" w:rsidRDefault="00BA6BCA" w:rsidP="006E3D7D">
            <w:pPr>
              <w:jc w:val="both"/>
              <w:rPr>
                <w:sz w:val="20"/>
                <w:szCs w:val="20"/>
                <w:lang w:val="fi-FI"/>
              </w:rPr>
            </w:pPr>
            <w:r w:rsidRPr="00BA6BCA">
              <w:rPr>
                <w:sz w:val="20"/>
                <w:szCs w:val="20"/>
                <w:lang w:val="fi-FI"/>
              </w:rPr>
              <w:t>ja</w:t>
            </w:r>
          </w:p>
          <w:p w:rsidR="00BA6BCA" w:rsidRPr="00BA6BCA" w:rsidRDefault="00BA6BCA" w:rsidP="006E3D7D">
            <w:pPr>
              <w:jc w:val="both"/>
              <w:rPr>
                <w:lang w:val="fi-FI"/>
              </w:rPr>
            </w:pPr>
            <w:r>
              <w:rPr>
                <w:sz w:val="20"/>
                <w:szCs w:val="20"/>
                <w:lang w:val="fi-FI"/>
              </w:rPr>
              <w:t>anne.lindholm(at)raasepori.fi</w:t>
            </w:r>
          </w:p>
        </w:tc>
      </w:tr>
    </w:tbl>
    <w:p w:rsidR="00A71734" w:rsidRPr="006C76E4" w:rsidRDefault="00A71734" w:rsidP="005455D1">
      <w:pPr>
        <w:rPr>
          <w:sz w:val="18"/>
        </w:rPr>
      </w:pPr>
    </w:p>
    <w:sectPr w:rsidR="00A71734" w:rsidRPr="006C76E4" w:rsidSect="00BB4514">
      <w:type w:val="continuous"/>
      <w:pgSz w:w="11906" w:h="16838"/>
      <w:pgMar w:top="1134" w:right="567" w:bottom="567" w:left="1134" w:header="709" w:footer="40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D2B" w:rsidRDefault="00C42D2B" w:rsidP="006C09F0">
      <w:pPr>
        <w:spacing w:after="0" w:line="240" w:lineRule="auto"/>
      </w:pPr>
      <w:r>
        <w:separator/>
      </w:r>
    </w:p>
    <w:p w:rsidR="00C42D2B" w:rsidRDefault="00C42D2B"/>
  </w:endnote>
  <w:endnote w:type="continuationSeparator" w:id="0">
    <w:p w:rsidR="00C42D2B" w:rsidRDefault="00C42D2B" w:rsidP="006C09F0">
      <w:pPr>
        <w:spacing w:after="0" w:line="240" w:lineRule="auto"/>
      </w:pPr>
      <w:r>
        <w:continuationSeparator/>
      </w:r>
    </w:p>
    <w:p w:rsidR="00C42D2B" w:rsidRDefault="00C42D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D2B" w:rsidRDefault="00C42D2B" w:rsidP="006C09F0">
      <w:pPr>
        <w:spacing w:after="0" w:line="240" w:lineRule="auto"/>
      </w:pPr>
      <w:r>
        <w:separator/>
      </w:r>
    </w:p>
    <w:p w:rsidR="00C42D2B" w:rsidRDefault="00C42D2B"/>
  </w:footnote>
  <w:footnote w:type="continuationSeparator" w:id="0">
    <w:p w:rsidR="00C42D2B" w:rsidRDefault="00C42D2B" w:rsidP="006C09F0">
      <w:pPr>
        <w:spacing w:after="0" w:line="240" w:lineRule="auto"/>
      </w:pPr>
      <w:r>
        <w:continuationSeparator/>
      </w:r>
    </w:p>
    <w:p w:rsidR="00C42D2B" w:rsidRDefault="00C42D2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D2B" w:rsidRPr="0051626F" w:rsidRDefault="0051626F" w:rsidP="002D39F2">
    <w:pPr>
      <w:tabs>
        <w:tab w:val="left" w:pos="5529"/>
        <w:tab w:val="left" w:pos="10065"/>
      </w:tabs>
      <w:jc w:val="left"/>
      <w:rPr>
        <w:color w:val="FF0000"/>
        <w:lang w:val="sv-SE"/>
      </w:rPr>
    </w:pPr>
    <w:r w:rsidRPr="00E23330">
      <w:rPr>
        <w:lang w:val="sv-SE"/>
      </w:rPr>
      <w:t xml:space="preserve">7764 </w:t>
    </w:r>
    <w:proofErr w:type="spellStart"/>
    <w:r w:rsidRPr="00E23330">
      <w:rPr>
        <w:lang w:val="sv-SE"/>
      </w:rPr>
      <w:t>Bäljars</w:t>
    </w:r>
    <w:proofErr w:type="spellEnd"/>
    <w:r w:rsidRPr="00E23330">
      <w:rPr>
        <w:lang w:val="sv-SE"/>
      </w:rPr>
      <w:t xml:space="preserve"> datacenterområde</w:t>
    </w:r>
    <w:r w:rsidR="00C42D2B" w:rsidRPr="00E23330">
      <w:rPr>
        <w:lang w:val="sv-FI"/>
      </w:rPr>
      <w:tab/>
    </w:r>
    <w:r w:rsidR="00E23330" w:rsidRPr="00E23330">
      <w:rPr>
        <w:lang w:val="sv-SE"/>
      </w:rPr>
      <w:t xml:space="preserve">7764 </w:t>
    </w:r>
    <w:proofErr w:type="spellStart"/>
    <w:r w:rsidR="00E23330" w:rsidRPr="00E23330">
      <w:rPr>
        <w:lang w:val="sv-SE"/>
      </w:rPr>
      <w:t>Bäljars</w:t>
    </w:r>
    <w:proofErr w:type="spellEnd"/>
    <w:r w:rsidR="00E23330" w:rsidRPr="00E23330">
      <w:rPr>
        <w:lang w:val="sv-SE"/>
      </w:rPr>
      <w:t xml:space="preserve"> </w:t>
    </w:r>
    <w:proofErr w:type="spellStart"/>
    <w:r w:rsidR="00E23330" w:rsidRPr="00E23330">
      <w:rPr>
        <w:lang w:val="sv-SE"/>
      </w:rPr>
      <w:t>datakeskusalue</w:t>
    </w:r>
    <w:proofErr w:type="spellEnd"/>
    <w:r w:rsidR="00C42D2B" w:rsidRPr="00E23330">
      <w:rPr>
        <w:lang w:val="sv-FI"/>
      </w:rPr>
      <w:tab/>
    </w:r>
    <w:r w:rsidR="00C42D2B" w:rsidRPr="00E23330">
      <w:rPr>
        <w:lang w:val="sv-SE"/>
      </w:rPr>
      <w:fldChar w:fldCharType="begin"/>
    </w:r>
    <w:r w:rsidR="00C42D2B" w:rsidRPr="00E23330">
      <w:rPr>
        <w:lang w:val="sv-SE"/>
      </w:rPr>
      <w:instrText>PAGE   \* MERGEFORMAT</w:instrText>
    </w:r>
    <w:r w:rsidR="00C42D2B" w:rsidRPr="00E23330">
      <w:rPr>
        <w:lang w:val="sv-SE"/>
      </w:rPr>
      <w:fldChar w:fldCharType="separate"/>
    </w:r>
    <w:r w:rsidR="00EC775E">
      <w:rPr>
        <w:noProof/>
        <w:lang w:val="sv-SE"/>
      </w:rPr>
      <w:t>6</w:t>
    </w:r>
    <w:r w:rsidR="00C42D2B" w:rsidRPr="00E23330">
      <w:rPr>
        <w:lang w:val="sv-SE"/>
      </w:rPr>
      <w:fldChar w:fldCharType="end"/>
    </w:r>
    <w:r w:rsidR="00C42D2B" w:rsidRPr="00E23330">
      <w:rPr>
        <w:lang w:val="sv-SE"/>
      </w:rPr>
      <w:br/>
      <w:t>PROGRAM FÖR DELTAGANDE OCH BEDÖMNING</w:t>
    </w:r>
    <w:r w:rsidR="00C42D2B" w:rsidRPr="002D39F2">
      <w:rPr>
        <w:lang w:val="sv-FI"/>
      </w:rPr>
      <w:tab/>
      <w:t>OSALLISTUMIS JA ARVIOINTISUUNNITELMA</w:t>
    </w:r>
    <w:r w:rsidR="00C42D2B" w:rsidRPr="002D39F2">
      <w:rPr>
        <w:color w:val="7F7F7F" w:themeColor="text1" w:themeTint="80"/>
        <w:lang w:val="sv-SE"/>
      </w:rPr>
      <w:tab/>
    </w:r>
  </w:p>
  <w:p w:rsidR="00C42D2B" w:rsidRPr="00541DE6" w:rsidRDefault="00C42D2B">
    <w:pPr>
      <w:rPr>
        <w:lang w:val="sv-F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76"/>
        </w:tabs>
        <w:ind w:left="-76" w:firstLine="0"/>
      </w:pPr>
    </w:lvl>
    <w:lvl w:ilvl="1">
      <w:start w:val="1"/>
      <w:numFmt w:val="none"/>
      <w:suff w:val="nothing"/>
      <w:lvlText w:val=""/>
      <w:lvlJc w:val="left"/>
      <w:pPr>
        <w:tabs>
          <w:tab w:val="num" w:pos="-76"/>
        </w:tabs>
        <w:ind w:left="-76" w:firstLine="0"/>
      </w:pPr>
    </w:lvl>
    <w:lvl w:ilvl="2">
      <w:start w:val="1"/>
      <w:numFmt w:val="none"/>
      <w:suff w:val="nothing"/>
      <w:lvlText w:val=""/>
      <w:lvlJc w:val="left"/>
      <w:pPr>
        <w:tabs>
          <w:tab w:val="num" w:pos="-76"/>
        </w:tabs>
        <w:ind w:left="-76" w:firstLine="0"/>
      </w:pPr>
    </w:lvl>
    <w:lvl w:ilvl="3">
      <w:start w:val="1"/>
      <w:numFmt w:val="none"/>
      <w:suff w:val="nothing"/>
      <w:lvlText w:val=""/>
      <w:lvlJc w:val="left"/>
      <w:pPr>
        <w:tabs>
          <w:tab w:val="num" w:pos="-76"/>
        </w:tabs>
        <w:ind w:left="-76" w:firstLine="0"/>
      </w:pPr>
    </w:lvl>
    <w:lvl w:ilvl="4">
      <w:start w:val="1"/>
      <w:numFmt w:val="none"/>
      <w:suff w:val="nothing"/>
      <w:lvlText w:val=""/>
      <w:lvlJc w:val="left"/>
      <w:pPr>
        <w:tabs>
          <w:tab w:val="num" w:pos="-76"/>
        </w:tabs>
        <w:ind w:left="-76" w:firstLine="0"/>
      </w:pPr>
    </w:lvl>
    <w:lvl w:ilvl="5">
      <w:start w:val="1"/>
      <w:numFmt w:val="none"/>
      <w:suff w:val="nothing"/>
      <w:lvlText w:val=""/>
      <w:lvlJc w:val="left"/>
      <w:pPr>
        <w:tabs>
          <w:tab w:val="num" w:pos="-76"/>
        </w:tabs>
        <w:ind w:left="-76" w:firstLine="0"/>
      </w:pPr>
    </w:lvl>
    <w:lvl w:ilvl="6">
      <w:start w:val="1"/>
      <w:numFmt w:val="none"/>
      <w:suff w:val="nothing"/>
      <w:lvlText w:val=""/>
      <w:lvlJc w:val="left"/>
      <w:pPr>
        <w:tabs>
          <w:tab w:val="num" w:pos="-76"/>
        </w:tabs>
        <w:ind w:left="-76" w:firstLine="0"/>
      </w:pPr>
    </w:lvl>
    <w:lvl w:ilvl="7">
      <w:start w:val="1"/>
      <w:numFmt w:val="none"/>
      <w:suff w:val="nothing"/>
      <w:lvlText w:val=""/>
      <w:lvlJc w:val="left"/>
      <w:pPr>
        <w:tabs>
          <w:tab w:val="num" w:pos="-76"/>
        </w:tabs>
        <w:ind w:left="-76" w:firstLine="0"/>
      </w:pPr>
    </w:lvl>
    <w:lvl w:ilvl="8">
      <w:start w:val="1"/>
      <w:numFmt w:val="none"/>
      <w:suff w:val="nothing"/>
      <w:lvlText w:val=""/>
      <w:lvlJc w:val="left"/>
      <w:pPr>
        <w:tabs>
          <w:tab w:val="num" w:pos="-76"/>
        </w:tabs>
        <w:ind w:left="-76" w:firstLine="0"/>
      </w:pPr>
    </w:lvl>
  </w:abstractNum>
  <w:abstractNum w:abstractNumId="1" w15:restartNumberingAfterBreak="0">
    <w:nsid w:val="0AF61F9F"/>
    <w:multiLevelType w:val="hybridMultilevel"/>
    <w:tmpl w:val="B64E45CE"/>
    <w:lvl w:ilvl="0" w:tplc="AF9694D4">
      <w:start w:val="1"/>
      <w:numFmt w:val="bullet"/>
      <w:lvlText w:val="-"/>
      <w:lvlJc w:val="left"/>
      <w:pPr>
        <w:ind w:left="1117" w:hanging="360"/>
      </w:pPr>
      <w:rPr>
        <w:rFonts w:ascii="Calibri" w:eastAsiaTheme="minorEastAsia" w:hAnsi="Calibri" w:cstheme="minorBidi" w:hint="default"/>
      </w:rPr>
    </w:lvl>
    <w:lvl w:ilvl="1" w:tplc="040B0003" w:tentative="1">
      <w:start w:val="1"/>
      <w:numFmt w:val="bullet"/>
      <w:lvlText w:val="o"/>
      <w:lvlJc w:val="left"/>
      <w:pPr>
        <w:ind w:left="1837" w:hanging="360"/>
      </w:pPr>
      <w:rPr>
        <w:rFonts w:ascii="Courier New" w:hAnsi="Courier New" w:cs="Courier New" w:hint="default"/>
      </w:rPr>
    </w:lvl>
    <w:lvl w:ilvl="2" w:tplc="040B0005" w:tentative="1">
      <w:start w:val="1"/>
      <w:numFmt w:val="bullet"/>
      <w:lvlText w:val=""/>
      <w:lvlJc w:val="left"/>
      <w:pPr>
        <w:ind w:left="2557" w:hanging="360"/>
      </w:pPr>
      <w:rPr>
        <w:rFonts w:ascii="Wingdings" w:hAnsi="Wingdings" w:hint="default"/>
      </w:rPr>
    </w:lvl>
    <w:lvl w:ilvl="3" w:tplc="040B0001" w:tentative="1">
      <w:start w:val="1"/>
      <w:numFmt w:val="bullet"/>
      <w:lvlText w:val=""/>
      <w:lvlJc w:val="left"/>
      <w:pPr>
        <w:ind w:left="3277" w:hanging="360"/>
      </w:pPr>
      <w:rPr>
        <w:rFonts w:ascii="Symbol" w:hAnsi="Symbol" w:hint="default"/>
      </w:rPr>
    </w:lvl>
    <w:lvl w:ilvl="4" w:tplc="040B0003" w:tentative="1">
      <w:start w:val="1"/>
      <w:numFmt w:val="bullet"/>
      <w:lvlText w:val="o"/>
      <w:lvlJc w:val="left"/>
      <w:pPr>
        <w:ind w:left="3997" w:hanging="360"/>
      </w:pPr>
      <w:rPr>
        <w:rFonts w:ascii="Courier New" w:hAnsi="Courier New" w:cs="Courier New" w:hint="default"/>
      </w:rPr>
    </w:lvl>
    <w:lvl w:ilvl="5" w:tplc="040B0005" w:tentative="1">
      <w:start w:val="1"/>
      <w:numFmt w:val="bullet"/>
      <w:lvlText w:val=""/>
      <w:lvlJc w:val="left"/>
      <w:pPr>
        <w:ind w:left="4717" w:hanging="360"/>
      </w:pPr>
      <w:rPr>
        <w:rFonts w:ascii="Wingdings" w:hAnsi="Wingdings" w:hint="default"/>
      </w:rPr>
    </w:lvl>
    <w:lvl w:ilvl="6" w:tplc="040B0001" w:tentative="1">
      <w:start w:val="1"/>
      <w:numFmt w:val="bullet"/>
      <w:lvlText w:val=""/>
      <w:lvlJc w:val="left"/>
      <w:pPr>
        <w:ind w:left="5437" w:hanging="360"/>
      </w:pPr>
      <w:rPr>
        <w:rFonts w:ascii="Symbol" w:hAnsi="Symbol" w:hint="default"/>
      </w:rPr>
    </w:lvl>
    <w:lvl w:ilvl="7" w:tplc="040B0003" w:tentative="1">
      <w:start w:val="1"/>
      <w:numFmt w:val="bullet"/>
      <w:lvlText w:val="o"/>
      <w:lvlJc w:val="left"/>
      <w:pPr>
        <w:ind w:left="6157" w:hanging="360"/>
      </w:pPr>
      <w:rPr>
        <w:rFonts w:ascii="Courier New" w:hAnsi="Courier New" w:cs="Courier New" w:hint="default"/>
      </w:rPr>
    </w:lvl>
    <w:lvl w:ilvl="8" w:tplc="040B0005" w:tentative="1">
      <w:start w:val="1"/>
      <w:numFmt w:val="bullet"/>
      <w:lvlText w:val=""/>
      <w:lvlJc w:val="left"/>
      <w:pPr>
        <w:ind w:left="6877" w:hanging="360"/>
      </w:pPr>
      <w:rPr>
        <w:rFonts w:ascii="Wingdings" w:hAnsi="Wingdings" w:hint="default"/>
      </w:rPr>
    </w:lvl>
  </w:abstractNum>
  <w:abstractNum w:abstractNumId="2" w15:restartNumberingAfterBreak="0">
    <w:nsid w:val="10CF045D"/>
    <w:multiLevelType w:val="hybridMultilevel"/>
    <w:tmpl w:val="EB640E18"/>
    <w:lvl w:ilvl="0" w:tplc="286C1B5C">
      <w:start w:val="1"/>
      <w:numFmt w:val="decimal"/>
      <w:lvlText w:val="%1)"/>
      <w:lvlJc w:val="left"/>
      <w:pPr>
        <w:ind w:left="1494" w:hanging="360"/>
      </w:pPr>
      <w:rPr>
        <w:rFonts w:hint="default"/>
      </w:rPr>
    </w:lvl>
    <w:lvl w:ilvl="1" w:tplc="040B0019" w:tentative="1">
      <w:start w:val="1"/>
      <w:numFmt w:val="lowerLetter"/>
      <w:lvlText w:val="%2."/>
      <w:lvlJc w:val="left"/>
      <w:pPr>
        <w:ind w:left="2214" w:hanging="360"/>
      </w:pPr>
    </w:lvl>
    <w:lvl w:ilvl="2" w:tplc="040B001B" w:tentative="1">
      <w:start w:val="1"/>
      <w:numFmt w:val="lowerRoman"/>
      <w:lvlText w:val="%3."/>
      <w:lvlJc w:val="right"/>
      <w:pPr>
        <w:ind w:left="2934" w:hanging="180"/>
      </w:pPr>
    </w:lvl>
    <w:lvl w:ilvl="3" w:tplc="040B000F" w:tentative="1">
      <w:start w:val="1"/>
      <w:numFmt w:val="decimal"/>
      <w:lvlText w:val="%4."/>
      <w:lvlJc w:val="left"/>
      <w:pPr>
        <w:ind w:left="3654" w:hanging="360"/>
      </w:pPr>
    </w:lvl>
    <w:lvl w:ilvl="4" w:tplc="040B0019" w:tentative="1">
      <w:start w:val="1"/>
      <w:numFmt w:val="lowerLetter"/>
      <w:lvlText w:val="%5."/>
      <w:lvlJc w:val="left"/>
      <w:pPr>
        <w:ind w:left="4374" w:hanging="360"/>
      </w:pPr>
    </w:lvl>
    <w:lvl w:ilvl="5" w:tplc="040B001B" w:tentative="1">
      <w:start w:val="1"/>
      <w:numFmt w:val="lowerRoman"/>
      <w:lvlText w:val="%6."/>
      <w:lvlJc w:val="right"/>
      <w:pPr>
        <w:ind w:left="5094" w:hanging="180"/>
      </w:pPr>
    </w:lvl>
    <w:lvl w:ilvl="6" w:tplc="040B000F" w:tentative="1">
      <w:start w:val="1"/>
      <w:numFmt w:val="decimal"/>
      <w:lvlText w:val="%7."/>
      <w:lvlJc w:val="left"/>
      <w:pPr>
        <w:ind w:left="5814" w:hanging="360"/>
      </w:pPr>
    </w:lvl>
    <w:lvl w:ilvl="7" w:tplc="040B0019" w:tentative="1">
      <w:start w:val="1"/>
      <w:numFmt w:val="lowerLetter"/>
      <w:lvlText w:val="%8."/>
      <w:lvlJc w:val="left"/>
      <w:pPr>
        <w:ind w:left="6534" w:hanging="360"/>
      </w:pPr>
    </w:lvl>
    <w:lvl w:ilvl="8" w:tplc="040B001B" w:tentative="1">
      <w:start w:val="1"/>
      <w:numFmt w:val="lowerRoman"/>
      <w:lvlText w:val="%9."/>
      <w:lvlJc w:val="right"/>
      <w:pPr>
        <w:ind w:left="7254" w:hanging="180"/>
      </w:pPr>
    </w:lvl>
  </w:abstractNum>
  <w:abstractNum w:abstractNumId="3" w15:restartNumberingAfterBreak="0">
    <w:nsid w:val="11384848"/>
    <w:multiLevelType w:val="hybridMultilevel"/>
    <w:tmpl w:val="A8625448"/>
    <w:lvl w:ilvl="0" w:tplc="855486A4">
      <w:start w:val="1"/>
      <w:numFmt w:val="decimal"/>
      <w:lvlText w:val="%1."/>
      <w:lvlJc w:val="left"/>
      <w:pPr>
        <w:ind w:left="1494" w:hanging="360"/>
      </w:pPr>
      <w:rPr>
        <w:rFonts w:hint="default"/>
      </w:rPr>
    </w:lvl>
    <w:lvl w:ilvl="1" w:tplc="040B0019" w:tentative="1">
      <w:start w:val="1"/>
      <w:numFmt w:val="lowerLetter"/>
      <w:lvlText w:val="%2."/>
      <w:lvlJc w:val="left"/>
      <w:pPr>
        <w:ind w:left="2214" w:hanging="360"/>
      </w:pPr>
    </w:lvl>
    <w:lvl w:ilvl="2" w:tplc="040B001B" w:tentative="1">
      <w:start w:val="1"/>
      <w:numFmt w:val="lowerRoman"/>
      <w:lvlText w:val="%3."/>
      <w:lvlJc w:val="right"/>
      <w:pPr>
        <w:ind w:left="2934" w:hanging="180"/>
      </w:pPr>
    </w:lvl>
    <w:lvl w:ilvl="3" w:tplc="040B000F" w:tentative="1">
      <w:start w:val="1"/>
      <w:numFmt w:val="decimal"/>
      <w:lvlText w:val="%4."/>
      <w:lvlJc w:val="left"/>
      <w:pPr>
        <w:ind w:left="3654" w:hanging="360"/>
      </w:pPr>
    </w:lvl>
    <w:lvl w:ilvl="4" w:tplc="040B0019" w:tentative="1">
      <w:start w:val="1"/>
      <w:numFmt w:val="lowerLetter"/>
      <w:lvlText w:val="%5."/>
      <w:lvlJc w:val="left"/>
      <w:pPr>
        <w:ind w:left="4374" w:hanging="360"/>
      </w:pPr>
    </w:lvl>
    <w:lvl w:ilvl="5" w:tplc="040B001B" w:tentative="1">
      <w:start w:val="1"/>
      <w:numFmt w:val="lowerRoman"/>
      <w:lvlText w:val="%6."/>
      <w:lvlJc w:val="right"/>
      <w:pPr>
        <w:ind w:left="5094" w:hanging="180"/>
      </w:pPr>
    </w:lvl>
    <w:lvl w:ilvl="6" w:tplc="040B000F" w:tentative="1">
      <w:start w:val="1"/>
      <w:numFmt w:val="decimal"/>
      <w:lvlText w:val="%7."/>
      <w:lvlJc w:val="left"/>
      <w:pPr>
        <w:ind w:left="5814" w:hanging="360"/>
      </w:pPr>
    </w:lvl>
    <w:lvl w:ilvl="7" w:tplc="040B0019" w:tentative="1">
      <w:start w:val="1"/>
      <w:numFmt w:val="lowerLetter"/>
      <w:lvlText w:val="%8."/>
      <w:lvlJc w:val="left"/>
      <w:pPr>
        <w:ind w:left="6534" w:hanging="360"/>
      </w:pPr>
    </w:lvl>
    <w:lvl w:ilvl="8" w:tplc="040B001B" w:tentative="1">
      <w:start w:val="1"/>
      <w:numFmt w:val="lowerRoman"/>
      <w:lvlText w:val="%9."/>
      <w:lvlJc w:val="right"/>
      <w:pPr>
        <w:ind w:left="7254" w:hanging="180"/>
      </w:pPr>
    </w:lvl>
  </w:abstractNum>
  <w:abstractNum w:abstractNumId="4" w15:restartNumberingAfterBreak="0">
    <w:nsid w:val="13653801"/>
    <w:multiLevelType w:val="hybridMultilevel"/>
    <w:tmpl w:val="38B4A48E"/>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5" w15:restartNumberingAfterBreak="0">
    <w:nsid w:val="194E796A"/>
    <w:multiLevelType w:val="hybridMultilevel"/>
    <w:tmpl w:val="860CEBBE"/>
    <w:lvl w:ilvl="0" w:tplc="BCD4BDDE">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5B12B20"/>
    <w:multiLevelType w:val="hybridMultilevel"/>
    <w:tmpl w:val="4E241578"/>
    <w:lvl w:ilvl="0" w:tplc="AF9694D4">
      <w:start w:val="1"/>
      <w:numFmt w:val="bullet"/>
      <w:lvlText w:val="-"/>
      <w:lvlJc w:val="left"/>
      <w:pPr>
        <w:ind w:left="1400" w:hanging="360"/>
      </w:pPr>
      <w:rPr>
        <w:rFonts w:ascii="Calibri" w:eastAsiaTheme="minorEastAsia" w:hAnsi="Calibri" w:cstheme="minorBidi" w:hint="default"/>
      </w:rPr>
    </w:lvl>
    <w:lvl w:ilvl="1" w:tplc="040B0003" w:tentative="1">
      <w:start w:val="1"/>
      <w:numFmt w:val="bullet"/>
      <w:lvlText w:val="o"/>
      <w:lvlJc w:val="left"/>
      <w:pPr>
        <w:ind w:left="2120" w:hanging="360"/>
      </w:pPr>
      <w:rPr>
        <w:rFonts w:ascii="Courier New" w:hAnsi="Courier New" w:cs="Courier New" w:hint="default"/>
      </w:rPr>
    </w:lvl>
    <w:lvl w:ilvl="2" w:tplc="040B0005" w:tentative="1">
      <w:start w:val="1"/>
      <w:numFmt w:val="bullet"/>
      <w:lvlText w:val=""/>
      <w:lvlJc w:val="left"/>
      <w:pPr>
        <w:ind w:left="2840" w:hanging="360"/>
      </w:pPr>
      <w:rPr>
        <w:rFonts w:ascii="Wingdings" w:hAnsi="Wingdings" w:hint="default"/>
      </w:rPr>
    </w:lvl>
    <w:lvl w:ilvl="3" w:tplc="040B0001" w:tentative="1">
      <w:start w:val="1"/>
      <w:numFmt w:val="bullet"/>
      <w:lvlText w:val=""/>
      <w:lvlJc w:val="left"/>
      <w:pPr>
        <w:ind w:left="3560" w:hanging="360"/>
      </w:pPr>
      <w:rPr>
        <w:rFonts w:ascii="Symbol" w:hAnsi="Symbol" w:hint="default"/>
      </w:rPr>
    </w:lvl>
    <w:lvl w:ilvl="4" w:tplc="040B0003" w:tentative="1">
      <w:start w:val="1"/>
      <w:numFmt w:val="bullet"/>
      <w:lvlText w:val="o"/>
      <w:lvlJc w:val="left"/>
      <w:pPr>
        <w:ind w:left="4280" w:hanging="360"/>
      </w:pPr>
      <w:rPr>
        <w:rFonts w:ascii="Courier New" w:hAnsi="Courier New" w:cs="Courier New" w:hint="default"/>
      </w:rPr>
    </w:lvl>
    <w:lvl w:ilvl="5" w:tplc="040B0005" w:tentative="1">
      <w:start w:val="1"/>
      <w:numFmt w:val="bullet"/>
      <w:lvlText w:val=""/>
      <w:lvlJc w:val="left"/>
      <w:pPr>
        <w:ind w:left="5000" w:hanging="360"/>
      </w:pPr>
      <w:rPr>
        <w:rFonts w:ascii="Wingdings" w:hAnsi="Wingdings" w:hint="default"/>
      </w:rPr>
    </w:lvl>
    <w:lvl w:ilvl="6" w:tplc="040B0001" w:tentative="1">
      <w:start w:val="1"/>
      <w:numFmt w:val="bullet"/>
      <w:lvlText w:val=""/>
      <w:lvlJc w:val="left"/>
      <w:pPr>
        <w:ind w:left="5720" w:hanging="360"/>
      </w:pPr>
      <w:rPr>
        <w:rFonts w:ascii="Symbol" w:hAnsi="Symbol" w:hint="default"/>
      </w:rPr>
    </w:lvl>
    <w:lvl w:ilvl="7" w:tplc="040B0003" w:tentative="1">
      <w:start w:val="1"/>
      <w:numFmt w:val="bullet"/>
      <w:lvlText w:val="o"/>
      <w:lvlJc w:val="left"/>
      <w:pPr>
        <w:ind w:left="6440" w:hanging="360"/>
      </w:pPr>
      <w:rPr>
        <w:rFonts w:ascii="Courier New" w:hAnsi="Courier New" w:cs="Courier New" w:hint="default"/>
      </w:rPr>
    </w:lvl>
    <w:lvl w:ilvl="8" w:tplc="040B0005" w:tentative="1">
      <w:start w:val="1"/>
      <w:numFmt w:val="bullet"/>
      <w:lvlText w:val=""/>
      <w:lvlJc w:val="left"/>
      <w:pPr>
        <w:ind w:left="7160" w:hanging="360"/>
      </w:pPr>
      <w:rPr>
        <w:rFonts w:ascii="Wingdings" w:hAnsi="Wingdings" w:hint="default"/>
      </w:rPr>
    </w:lvl>
  </w:abstractNum>
  <w:abstractNum w:abstractNumId="7" w15:restartNumberingAfterBreak="0">
    <w:nsid w:val="29DB7EBD"/>
    <w:multiLevelType w:val="hybridMultilevel"/>
    <w:tmpl w:val="5560A908"/>
    <w:lvl w:ilvl="0" w:tplc="13D67B58">
      <w:start w:val="1"/>
      <w:numFmt w:val="decimal"/>
      <w:pStyle w:val="Rubrik2"/>
      <w:lvlText w:val="%1."/>
      <w:lvlJc w:val="left"/>
      <w:pPr>
        <w:ind w:left="502"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8" w15:restartNumberingAfterBreak="0">
    <w:nsid w:val="2A7F71F0"/>
    <w:multiLevelType w:val="hybridMultilevel"/>
    <w:tmpl w:val="B9826878"/>
    <w:lvl w:ilvl="0" w:tplc="AF9694D4">
      <w:start w:val="1"/>
      <w:numFmt w:val="bullet"/>
      <w:lvlText w:val="-"/>
      <w:lvlJc w:val="left"/>
      <w:pPr>
        <w:ind w:left="1117" w:hanging="360"/>
      </w:pPr>
      <w:rPr>
        <w:rFonts w:ascii="Calibri" w:eastAsiaTheme="minorEastAsia" w:hAnsi="Calibri" w:cstheme="minorBidi" w:hint="default"/>
      </w:rPr>
    </w:lvl>
    <w:lvl w:ilvl="1" w:tplc="040B0003" w:tentative="1">
      <w:start w:val="1"/>
      <w:numFmt w:val="bullet"/>
      <w:lvlText w:val="o"/>
      <w:lvlJc w:val="left"/>
      <w:pPr>
        <w:ind w:left="1837" w:hanging="360"/>
      </w:pPr>
      <w:rPr>
        <w:rFonts w:ascii="Courier New" w:hAnsi="Courier New" w:cs="Courier New" w:hint="default"/>
      </w:rPr>
    </w:lvl>
    <w:lvl w:ilvl="2" w:tplc="040B0005" w:tentative="1">
      <w:start w:val="1"/>
      <w:numFmt w:val="bullet"/>
      <w:lvlText w:val=""/>
      <w:lvlJc w:val="left"/>
      <w:pPr>
        <w:ind w:left="2557" w:hanging="360"/>
      </w:pPr>
      <w:rPr>
        <w:rFonts w:ascii="Wingdings" w:hAnsi="Wingdings" w:hint="default"/>
      </w:rPr>
    </w:lvl>
    <w:lvl w:ilvl="3" w:tplc="040B0001" w:tentative="1">
      <w:start w:val="1"/>
      <w:numFmt w:val="bullet"/>
      <w:lvlText w:val=""/>
      <w:lvlJc w:val="left"/>
      <w:pPr>
        <w:ind w:left="3277" w:hanging="360"/>
      </w:pPr>
      <w:rPr>
        <w:rFonts w:ascii="Symbol" w:hAnsi="Symbol" w:hint="default"/>
      </w:rPr>
    </w:lvl>
    <w:lvl w:ilvl="4" w:tplc="040B0003" w:tentative="1">
      <w:start w:val="1"/>
      <w:numFmt w:val="bullet"/>
      <w:lvlText w:val="o"/>
      <w:lvlJc w:val="left"/>
      <w:pPr>
        <w:ind w:left="3997" w:hanging="360"/>
      </w:pPr>
      <w:rPr>
        <w:rFonts w:ascii="Courier New" w:hAnsi="Courier New" w:cs="Courier New" w:hint="default"/>
      </w:rPr>
    </w:lvl>
    <w:lvl w:ilvl="5" w:tplc="040B0005" w:tentative="1">
      <w:start w:val="1"/>
      <w:numFmt w:val="bullet"/>
      <w:lvlText w:val=""/>
      <w:lvlJc w:val="left"/>
      <w:pPr>
        <w:ind w:left="4717" w:hanging="360"/>
      </w:pPr>
      <w:rPr>
        <w:rFonts w:ascii="Wingdings" w:hAnsi="Wingdings" w:hint="default"/>
      </w:rPr>
    </w:lvl>
    <w:lvl w:ilvl="6" w:tplc="040B0001" w:tentative="1">
      <w:start w:val="1"/>
      <w:numFmt w:val="bullet"/>
      <w:lvlText w:val=""/>
      <w:lvlJc w:val="left"/>
      <w:pPr>
        <w:ind w:left="5437" w:hanging="360"/>
      </w:pPr>
      <w:rPr>
        <w:rFonts w:ascii="Symbol" w:hAnsi="Symbol" w:hint="default"/>
      </w:rPr>
    </w:lvl>
    <w:lvl w:ilvl="7" w:tplc="040B0003" w:tentative="1">
      <w:start w:val="1"/>
      <w:numFmt w:val="bullet"/>
      <w:lvlText w:val="o"/>
      <w:lvlJc w:val="left"/>
      <w:pPr>
        <w:ind w:left="6157" w:hanging="360"/>
      </w:pPr>
      <w:rPr>
        <w:rFonts w:ascii="Courier New" w:hAnsi="Courier New" w:cs="Courier New" w:hint="default"/>
      </w:rPr>
    </w:lvl>
    <w:lvl w:ilvl="8" w:tplc="040B0005" w:tentative="1">
      <w:start w:val="1"/>
      <w:numFmt w:val="bullet"/>
      <w:lvlText w:val=""/>
      <w:lvlJc w:val="left"/>
      <w:pPr>
        <w:ind w:left="6877" w:hanging="360"/>
      </w:pPr>
      <w:rPr>
        <w:rFonts w:ascii="Wingdings" w:hAnsi="Wingdings" w:hint="default"/>
      </w:rPr>
    </w:lvl>
  </w:abstractNum>
  <w:abstractNum w:abstractNumId="9" w15:restartNumberingAfterBreak="0">
    <w:nsid w:val="2C1A0ED7"/>
    <w:multiLevelType w:val="hybridMultilevel"/>
    <w:tmpl w:val="FD9025CA"/>
    <w:lvl w:ilvl="0" w:tplc="AF9694D4">
      <w:start w:val="1"/>
      <w:numFmt w:val="bullet"/>
      <w:lvlText w:val="-"/>
      <w:lvlJc w:val="left"/>
      <w:pPr>
        <w:ind w:left="1117" w:hanging="360"/>
      </w:pPr>
      <w:rPr>
        <w:rFonts w:ascii="Calibri" w:eastAsiaTheme="minorEastAsia" w:hAnsi="Calibri" w:cstheme="minorBidi" w:hint="default"/>
      </w:rPr>
    </w:lvl>
    <w:lvl w:ilvl="1" w:tplc="040B0003" w:tentative="1">
      <w:start w:val="1"/>
      <w:numFmt w:val="bullet"/>
      <w:lvlText w:val="o"/>
      <w:lvlJc w:val="left"/>
      <w:pPr>
        <w:ind w:left="1837" w:hanging="360"/>
      </w:pPr>
      <w:rPr>
        <w:rFonts w:ascii="Courier New" w:hAnsi="Courier New" w:cs="Courier New" w:hint="default"/>
      </w:rPr>
    </w:lvl>
    <w:lvl w:ilvl="2" w:tplc="040B0005" w:tentative="1">
      <w:start w:val="1"/>
      <w:numFmt w:val="bullet"/>
      <w:lvlText w:val=""/>
      <w:lvlJc w:val="left"/>
      <w:pPr>
        <w:ind w:left="2557" w:hanging="360"/>
      </w:pPr>
      <w:rPr>
        <w:rFonts w:ascii="Wingdings" w:hAnsi="Wingdings" w:hint="default"/>
      </w:rPr>
    </w:lvl>
    <w:lvl w:ilvl="3" w:tplc="040B0001" w:tentative="1">
      <w:start w:val="1"/>
      <w:numFmt w:val="bullet"/>
      <w:lvlText w:val=""/>
      <w:lvlJc w:val="left"/>
      <w:pPr>
        <w:ind w:left="3277" w:hanging="360"/>
      </w:pPr>
      <w:rPr>
        <w:rFonts w:ascii="Symbol" w:hAnsi="Symbol" w:hint="default"/>
      </w:rPr>
    </w:lvl>
    <w:lvl w:ilvl="4" w:tplc="040B0003" w:tentative="1">
      <w:start w:val="1"/>
      <w:numFmt w:val="bullet"/>
      <w:lvlText w:val="o"/>
      <w:lvlJc w:val="left"/>
      <w:pPr>
        <w:ind w:left="3997" w:hanging="360"/>
      </w:pPr>
      <w:rPr>
        <w:rFonts w:ascii="Courier New" w:hAnsi="Courier New" w:cs="Courier New" w:hint="default"/>
      </w:rPr>
    </w:lvl>
    <w:lvl w:ilvl="5" w:tplc="040B0005" w:tentative="1">
      <w:start w:val="1"/>
      <w:numFmt w:val="bullet"/>
      <w:lvlText w:val=""/>
      <w:lvlJc w:val="left"/>
      <w:pPr>
        <w:ind w:left="4717" w:hanging="360"/>
      </w:pPr>
      <w:rPr>
        <w:rFonts w:ascii="Wingdings" w:hAnsi="Wingdings" w:hint="default"/>
      </w:rPr>
    </w:lvl>
    <w:lvl w:ilvl="6" w:tplc="040B0001" w:tentative="1">
      <w:start w:val="1"/>
      <w:numFmt w:val="bullet"/>
      <w:lvlText w:val=""/>
      <w:lvlJc w:val="left"/>
      <w:pPr>
        <w:ind w:left="5437" w:hanging="360"/>
      </w:pPr>
      <w:rPr>
        <w:rFonts w:ascii="Symbol" w:hAnsi="Symbol" w:hint="default"/>
      </w:rPr>
    </w:lvl>
    <w:lvl w:ilvl="7" w:tplc="040B0003" w:tentative="1">
      <w:start w:val="1"/>
      <w:numFmt w:val="bullet"/>
      <w:lvlText w:val="o"/>
      <w:lvlJc w:val="left"/>
      <w:pPr>
        <w:ind w:left="6157" w:hanging="360"/>
      </w:pPr>
      <w:rPr>
        <w:rFonts w:ascii="Courier New" w:hAnsi="Courier New" w:cs="Courier New" w:hint="default"/>
      </w:rPr>
    </w:lvl>
    <w:lvl w:ilvl="8" w:tplc="040B0005" w:tentative="1">
      <w:start w:val="1"/>
      <w:numFmt w:val="bullet"/>
      <w:lvlText w:val=""/>
      <w:lvlJc w:val="left"/>
      <w:pPr>
        <w:ind w:left="6877" w:hanging="360"/>
      </w:pPr>
      <w:rPr>
        <w:rFonts w:ascii="Wingdings" w:hAnsi="Wingdings" w:hint="default"/>
      </w:rPr>
    </w:lvl>
  </w:abstractNum>
  <w:abstractNum w:abstractNumId="10" w15:restartNumberingAfterBreak="0">
    <w:nsid w:val="2C2E1636"/>
    <w:multiLevelType w:val="hybridMultilevel"/>
    <w:tmpl w:val="B9C89FE4"/>
    <w:lvl w:ilvl="0" w:tplc="AF9694D4">
      <w:start w:val="1"/>
      <w:numFmt w:val="bullet"/>
      <w:lvlText w:val="-"/>
      <w:lvlJc w:val="left"/>
      <w:pPr>
        <w:ind w:left="720" w:hanging="360"/>
      </w:pPr>
      <w:rPr>
        <w:rFonts w:ascii="Calibri" w:eastAsiaTheme="minorEastAsia"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00F7CB9"/>
    <w:multiLevelType w:val="hybridMultilevel"/>
    <w:tmpl w:val="48D458F4"/>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2" w15:restartNumberingAfterBreak="0">
    <w:nsid w:val="312A5B38"/>
    <w:multiLevelType w:val="hybridMultilevel"/>
    <w:tmpl w:val="971A4C40"/>
    <w:lvl w:ilvl="0" w:tplc="AF9694D4">
      <w:start w:val="1"/>
      <w:numFmt w:val="bullet"/>
      <w:lvlText w:val="-"/>
      <w:lvlJc w:val="left"/>
      <w:pPr>
        <w:ind w:left="1400" w:hanging="360"/>
      </w:pPr>
      <w:rPr>
        <w:rFonts w:ascii="Calibri" w:eastAsiaTheme="minorEastAsia" w:hAnsi="Calibri" w:cstheme="minorBidi" w:hint="default"/>
      </w:rPr>
    </w:lvl>
    <w:lvl w:ilvl="1" w:tplc="040B0003" w:tentative="1">
      <w:start w:val="1"/>
      <w:numFmt w:val="bullet"/>
      <w:lvlText w:val="o"/>
      <w:lvlJc w:val="left"/>
      <w:pPr>
        <w:ind w:left="2120" w:hanging="360"/>
      </w:pPr>
      <w:rPr>
        <w:rFonts w:ascii="Courier New" w:hAnsi="Courier New" w:cs="Courier New" w:hint="default"/>
      </w:rPr>
    </w:lvl>
    <w:lvl w:ilvl="2" w:tplc="040B0005" w:tentative="1">
      <w:start w:val="1"/>
      <w:numFmt w:val="bullet"/>
      <w:lvlText w:val=""/>
      <w:lvlJc w:val="left"/>
      <w:pPr>
        <w:ind w:left="2840" w:hanging="360"/>
      </w:pPr>
      <w:rPr>
        <w:rFonts w:ascii="Wingdings" w:hAnsi="Wingdings" w:hint="default"/>
      </w:rPr>
    </w:lvl>
    <w:lvl w:ilvl="3" w:tplc="040B0001" w:tentative="1">
      <w:start w:val="1"/>
      <w:numFmt w:val="bullet"/>
      <w:lvlText w:val=""/>
      <w:lvlJc w:val="left"/>
      <w:pPr>
        <w:ind w:left="3560" w:hanging="360"/>
      </w:pPr>
      <w:rPr>
        <w:rFonts w:ascii="Symbol" w:hAnsi="Symbol" w:hint="default"/>
      </w:rPr>
    </w:lvl>
    <w:lvl w:ilvl="4" w:tplc="040B0003" w:tentative="1">
      <w:start w:val="1"/>
      <w:numFmt w:val="bullet"/>
      <w:lvlText w:val="o"/>
      <w:lvlJc w:val="left"/>
      <w:pPr>
        <w:ind w:left="4280" w:hanging="360"/>
      </w:pPr>
      <w:rPr>
        <w:rFonts w:ascii="Courier New" w:hAnsi="Courier New" w:cs="Courier New" w:hint="default"/>
      </w:rPr>
    </w:lvl>
    <w:lvl w:ilvl="5" w:tplc="040B0005" w:tentative="1">
      <w:start w:val="1"/>
      <w:numFmt w:val="bullet"/>
      <w:lvlText w:val=""/>
      <w:lvlJc w:val="left"/>
      <w:pPr>
        <w:ind w:left="5000" w:hanging="360"/>
      </w:pPr>
      <w:rPr>
        <w:rFonts w:ascii="Wingdings" w:hAnsi="Wingdings" w:hint="default"/>
      </w:rPr>
    </w:lvl>
    <w:lvl w:ilvl="6" w:tplc="040B0001" w:tentative="1">
      <w:start w:val="1"/>
      <w:numFmt w:val="bullet"/>
      <w:lvlText w:val=""/>
      <w:lvlJc w:val="left"/>
      <w:pPr>
        <w:ind w:left="5720" w:hanging="360"/>
      </w:pPr>
      <w:rPr>
        <w:rFonts w:ascii="Symbol" w:hAnsi="Symbol" w:hint="default"/>
      </w:rPr>
    </w:lvl>
    <w:lvl w:ilvl="7" w:tplc="040B0003" w:tentative="1">
      <w:start w:val="1"/>
      <w:numFmt w:val="bullet"/>
      <w:lvlText w:val="o"/>
      <w:lvlJc w:val="left"/>
      <w:pPr>
        <w:ind w:left="6440" w:hanging="360"/>
      </w:pPr>
      <w:rPr>
        <w:rFonts w:ascii="Courier New" w:hAnsi="Courier New" w:cs="Courier New" w:hint="default"/>
      </w:rPr>
    </w:lvl>
    <w:lvl w:ilvl="8" w:tplc="040B0005" w:tentative="1">
      <w:start w:val="1"/>
      <w:numFmt w:val="bullet"/>
      <w:lvlText w:val=""/>
      <w:lvlJc w:val="left"/>
      <w:pPr>
        <w:ind w:left="7160" w:hanging="360"/>
      </w:pPr>
      <w:rPr>
        <w:rFonts w:ascii="Wingdings" w:hAnsi="Wingdings" w:hint="default"/>
      </w:rPr>
    </w:lvl>
  </w:abstractNum>
  <w:abstractNum w:abstractNumId="13" w15:restartNumberingAfterBreak="0">
    <w:nsid w:val="39EB3112"/>
    <w:multiLevelType w:val="hybridMultilevel"/>
    <w:tmpl w:val="6CC06BB0"/>
    <w:lvl w:ilvl="0" w:tplc="AF9694D4">
      <w:start w:val="1"/>
      <w:numFmt w:val="bullet"/>
      <w:lvlText w:val="-"/>
      <w:lvlJc w:val="left"/>
      <w:pPr>
        <w:ind w:left="720" w:hanging="360"/>
      </w:pPr>
      <w:rPr>
        <w:rFonts w:ascii="Calibri" w:eastAsiaTheme="minorEastAsia"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E4B7489"/>
    <w:multiLevelType w:val="hybridMultilevel"/>
    <w:tmpl w:val="2070B8A2"/>
    <w:lvl w:ilvl="0" w:tplc="AF9694D4">
      <w:start w:val="1"/>
      <w:numFmt w:val="bullet"/>
      <w:lvlText w:val="-"/>
      <w:lvlJc w:val="left"/>
      <w:pPr>
        <w:ind w:left="1854" w:hanging="360"/>
      </w:pPr>
      <w:rPr>
        <w:rFonts w:ascii="Calibri" w:eastAsiaTheme="minorEastAsia" w:hAnsi="Calibri" w:cstheme="minorBidi" w:hint="default"/>
      </w:rPr>
    </w:lvl>
    <w:lvl w:ilvl="1" w:tplc="040B0003" w:tentative="1">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15" w15:restartNumberingAfterBreak="0">
    <w:nsid w:val="3ECA1678"/>
    <w:multiLevelType w:val="hybridMultilevel"/>
    <w:tmpl w:val="50F2C4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54E0766"/>
    <w:multiLevelType w:val="hybridMultilevel"/>
    <w:tmpl w:val="10BE958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56A2B94"/>
    <w:multiLevelType w:val="multilevel"/>
    <w:tmpl w:val="72EC680E"/>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18" w15:restartNumberingAfterBreak="0">
    <w:nsid w:val="47816FBA"/>
    <w:multiLevelType w:val="hybridMultilevel"/>
    <w:tmpl w:val="1EECC23E"/>
    <w:lvl w:ilvl="0" w:tplc="AF9694D4">
      <w:start w:val="1"/>
      <w:numFmt w:val="bullet"/>
      <w:lvlText w:val="-"/>
      <w:lvlJc w:val="left"/>
      <w:pPr>
        <w:ind w:left="720" w:hanging="360"/>
      </w:pPr>
      <w:rPr>
        <w:rFonts w:ascii="Calibri" w:eastAsiaTheme="minorEastAsia" w:hAnsi="Calibri" w:cstheme="minorBidi"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 w15:restartNumberingAfterBreak="0">
    <w:nsid w:val="4907495D"/>
    <w:multiLevelType w:val="hybridMultilevel"/>
    <w:tmpl w:val="8FDC8192"/>
    <w:lvl w:ilvl="0" w:tplc="081D0011">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20" w15:restartNumberingAfterBreak="0">
    <w:nsid w:val="4CBE4FAC"/>
    <w:multiLevelType w:val="hybridMultilevel"/>
    <w:tmpl w:val="87E86772"/>
    <w:lvl w:ilvl="0" w:tplc="AF9694D4">
      <w:start w:val="1"/>
      <w:numFmt w:val="bullet"/>
      <w:lvlText w:val="-"/>
      <w:lvlJc w:val="left"/>
      <w:pPr>
        <w:ind w:left="720" w:hanging="360"/>
      </w:pPr>
      <w:rPr>
        <w:rFonts w:ascii="Calibri" w:eastAsiaTheme="minorEastAsia"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1" w15:restartNumberingAfterBreak="0">
    <w:nsid w:val="52846B9F"/>
    <w:multiLevelType w:val="hybridMultilevel"/>
    <w:tmpl w:val="E45055A0"/>
    <w:lvl w:ilvl="0" w:tplc="AF9694D4">
      <w:start w:val="1"/>
      <w:numFmt w:val="bullet"/>
      <w:lvlText w:val="-"/>
      <w:lvlJc w:val="left"/>
      <w:pPr>
        <w:ind w:left="720" w:hanging="360"/>
      </w:pPr>
      <w:rPr>
        <w:rFonts w:ascii="Calibri" w:eastAsiaTheme="minorEastAsia"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5B510BFD"/>
    <w:multiLevelType w:val="hybridMultilevel"/>
    <w:tmpl w:val="587AABF0"/>
    <w:lvl w:ilvl="0" w:tplc="AF9694D4">
      <w:start w:val="1"/>
      <w:numFmt w:val="bullet"/>
      <w:lvlText w:val="-"/>
      <w:lvlJc w:val="left"/>
      <w:pPr>
        <w:ind w:left="720" w:hanging="360"/>
      </w:pPr>
      <w:rPr>
        <w:rFonts w:ascii="Calibri" w:eastAsiaTheme="minorEastAsia"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AF9694D4">
      <w:start w:val="1"/>
      <w:numFmt w:val="bullet"/>
      <w:lvlText w:val="-"/>
      <w:lvlJc w:val="left"/>
      <w:pPr>
        <w:ind w:left="2160" w:hanging="360"/>
      </w:pPr>
      <w:rPr>
        <w:rFonts w:ascii="Calibri" w:eastAsiaTheme="minorEastAsia" w:hAnsi="Calibri" w:cstheme="minorBidi"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3" w15:restartNumberingAfterBreak="0">
    <w:nsid w:val="5D461778"/>
    <w:multiLevelType w:val="hybridMultilevel"/>
    <w:tmpl w:val="F81A9FF8"/>
    <w:lvl w:ilvl="0" w:tplc="AF9694D4">
      <w:start w:val="1"/>
      <w:numFmt w:val="bullet"/>
      <w:lvlText w:val="-"/>
      <w:lvlJc w:val="left"/>
      <w:pPr>
        <w:ind w:left="1117" w:hanging="360"/>
      </w:pPr>
      <w:rPr>
        <w:rFonts w:ascii="Calibri" w:eastAsiaTheme="minorEastAsia" w:hAnsi="Calibri" w:cstheme="minorBidi" w:hint="default"/>
      </w:rPr>
    </w:lvl>
    <w:lvl w:ilvl="1" w:tplc="040B0003" w:tentative="1">
      <w:start w:val="1"/>
      <w:numFmt w:val="bullet"/>
      <w:lvlText w:val="o"/>
      <w:lvlJc w:val="left"/>
      <w:pPr>
        <w:ind w:left="1837" w:hanging="360"/>
      </w:pPr>
      <w:rPr>
        <w:rFonts w:ascii="Courier New" w:hAnsi="Courier New" w:cs="Courier New" w:hint="default"/>
      </w:rPr>
    </w:lvl>
    <w:lvl w:ilvl="2" w:tplc="040B0005" w:tentative="1">
      <w:start w:val="1"/>
      <w:numFmt w:val="bullet"/>
      <w:lvlText w:val=""/>
      <w:lvlJc w:val="left"/>
      <w:pPr>
        <w:ind w:left="2557" w:hanging="360"/>
      </w:pPr>
      <w:rPr>
        <w:rFonts w:ascii="Wingdings" w:hAnsi="Wingdings" w:hint="default"/>
      </w:rPr>
    </w:lvl>
    <w:lvl w:ilvl="3" w:tplc="040B0001" w:tentative="1">
      <w:start w:val="1"/>
      <w:numFmt w:val="bullet"/>
      <w:lvlText w:val=""/>
      <w:lvlJc w:val="left"/>
      <w:pPr>
        <w:ind w:left="3277" w:hanging="360"/>
      </w:pPr>
      <w:rPr>
        <w:rFonts w:ascii="Symbol" w:hAnsi="Symbol" w:hint="default"/>
      </w:rPr>
    </w:lvl>
    <w:lvl w:ilvl="4" w:tplc="040B0003" w:tentative="1">
      <w:start w:val="1"/>
      <w:numFmt w:val="bullet"/>
      <w:lvlText w:val="o"/>
      <w:lvlJc w:val="left"/>
      <w:pPr>
        <w:ind w:left="3997" w:hanging="360"/>
      </w:pPr>
      <w:rPr>
        <w:rFonts w:ascii="Courier New" w:hAnsi="Courier New" w:cs="Courier New" w:hint="default"/>
      </w:rPr>
    </w:lvl>
    <w:lvl w:ilvl="5" w:tplc="040B0005" w:tentative="1">
      <w:start w:val="1"/>
      <w:numFmt w:val="bullet"/>
      <w:lvlText w:val=""/>
      <w:lvlJc w:val="left"/>
      <w:pPr>
        <w:ind w:left="4717" w:hanging="360"/>
      </w:pPr>
      <w:rPr>
        <w:rFonts w:ascii="Wingdings" w:hAnsi="Wingdings" w:hint="default"/>
      </w:rPr>
    </w:lvl>
    <w:lvl w:ilvl="6" w:tplc="040B0001" w:tentative="1">
      <w:start w:val="1"/>
      <w:numFmt w:val="bullet"/>
      <w:lvlText w:val=""/>
      <w:lvlJc w:val="left"/>
      <w:pPr>
        <w:ind w:left="5437" w:hanging="360"/>
      </w:pPr>
      <w:rPr>
        <w:rFonts w:ascii="Symbol" w:hAnsi="Symbol" w:hint="default"/>
      </w:rPr>
    </w:lvl>
    <w:lvl w:ilvl="7" w:tplc="040B0003" w:tentative="1">
      <w:start w:val="1"/>
      <w:numFmt w:val="bullet"/>
      <w:lvlText w:val="o"/>
      <w:lvlJc w:val="left"/>
      <w:pPr>
        <w:ind w:left="6157" w:hanging="360"/>
      </w:pPr>
      <w:rPr>
        <w:rFonts w:ascii="Courier New" w:hAnsi="Courier New" w:cs="Courier New" w:hint="default"/>
      </w:rPr>
    </w:lvl>
    <w:lvl w:ilvl="8" w:tplc="040B0005" w:tentative="1">
      <w:start w:val="1"/>
      <w:numFmt w:val="bullet"/>
      <w:lvlText w:val=""/>
      <w:lvlJc w:val="left"/>
      <w:pPr>
        <w:ind w:left="6877" w:hanging="360"/>
      </w:pPr>
      <w:rPr>
        <w:rFonts w:ascii="Wingdings" w:hAnsi="Wingdings" w:hint="default"/>
      </w:rPr>
    </w:lvl>
  </w:abstractNum>
  <w:abstractNum w:abstractNumId="24" w15:restartNumberingAfterBreak="0">
    <w:nsid w:val="5DC933D1"/>
    <w:multiLevelType w:val="hybridMultilevel"/>
    <w:tmpl w:val="27D4375E"/>
    <w:lvl w:ilvl="0" w:tplc="AF8E4ED2">
      <w:start w:val="4"/>
      <w:numFmt w:val="decimal"/>
      <w:lvlText w:val="%1."/>
      <w:lvlJc w:val="left"/>
      <w:pPr>
        <w:ind w:left="1494" w:hanging="360"/>
      </w:pPr>
      <w:rPr>
        <w:rFonts w:hint="default"/>
      </w:rPr>
    </w:lvl>
    <w:lvl w:ilvl="1" w:tplc="081D0019" w:tentative="1">
      <w:start w:val="1"/>
      <w:numFmt w:val="lowerLetter"/>
      <w:lvlText w:val="%2."/>
      <w:lvlJc w:val="left"/>
      <w:pPr>
        <w:ind w:left="2214" w:hanging="360"/>
      </w:pPr>
    </w:lvl>
    <w:lvl w:ilvl="2" w:tplc="081D001B" w:tentative="1">
      <w:start w:val="1"/>
      <w:numFmt w:val="lowerRoman"/>
      <w:lvlText w:val="%3."/>
      <w:lvlJc w:val="right"/>
      <w:pPr>
        <w:ind w:left="2934" w:hanging="180"/>
      </w:pPr>
    </w:lvl>
    <w:lvl w:ilvl="3" w:tplc="081D000F" w:tentative="1">
      <w:start w:val="1"/>
      <w:numFmt w:val="decimal"/>
      <w:lvlText w:val="%4."/>
      <w:lvlJc w:val="left"/>
      <w:pPr>
        <w:ind w:left="3654" w:hanging="360"/>
      </w:pPr>
    </w:lvl>
    <w:lvl w:ilvl="4" w:tplc="081D0019" w:tentative="1">
      <w:start w:val="1"/>
      <w:numFmt w:val="lowerLetter"/>
      <w:lvlText w:val="%5."/>
      <w:lvlJc w:val="left"/>
      <w:pPr>
        <w:ind w:left="4374" w:hanging="360"/>
      </w:pPr>
    </w:lvl>
    <w:lvl w:ilvl="5" w:tplc="081D001B" w:tentative="1">
      <w:start w:val="1"/>
      <w:numFmt w:val="lowerRoman"/>
      <w:lvlText w:val="%6."/>
      <w:lvlJc w:val="right"/>
      <w:pPr>
        <w:ind w:left="5094" w:hanging="180"/>
      </w:pPr>
    </w:lvl>
    <w:lvl w:ilvl="6" w:tplc="081D000F" w:tentative="1">
      <w:start w:val="1"/>
      <w:numFmt w:val="decimal"/>
      <w:lvlText w:val="%7."/>
      <w:lvlJc w:val="left"/>
      <w:pPr>
        <w:ind w:left="5814" w:hanging="360"/>
      </w:pPr>
    </w:lvl>
    <w:lvl w:ilvl="7" w:tplc="081D0019" w:tentative="1">
      <w:start w:val="1"/>
      <w:numFmt w:val="lowerLetter"/>
      <w:lvlText w:val="%8."/>
      <w:lvlJc w:val="left"/>
      <w:pPr>
        <w:ind w:left="6534" w:hanging="360"/>
      </w:pPr>
    </w:lvl>
    <w:lvl w:ilvl="8" w:tplc="081D001B" w:tentative="1">
      <w:start w:val="1"/>
      <w:numFmt w:val="lowerRoman"/>
      <w:lvlText w:val="%9."/>
      <w:lvlJc w:val="right"/>
      <w:pPr>
        <w:ind w:left="7254" w:hanging="180"/>
      </w:pPr>
    </w:lvl>
  </w:abstractNum>
  <w:abstractNum w:abstractNumId="25" w15:restartNumberingAfterBreak="0">
    <w:nsid w:val="5ED440B0"/>
    <w:multiLevelType w:val="hybridMultilevel"/>
    <w:tmpl w:val="DE88A6EA"/>
    <w:lvl w:ilvl="0" w:tplc="040B0001">
      <w:start w:val="1"/>
      <w:numFmt w:val="bullet"/>
      <w:lvlText w:val=""/>
      <w:lvlJc w:val="left"/>
      <w:pPr>
        <w:ind w:left="1400" w:hanging="360"/>
      </w:pPr>
      <w:rPr>
        <w:rFonts w:ascii="Symbol" w:hAnsi="Symbol" w:hint="default"/>
      </w:rPr>
    </w:lvl>
    <w:lvl w:ilvl="1" w:tplc="040B0003" w:tentative="1">
      <w:start w:val="1"/>
      <w:numFmt w:val="bullet"/>
      <w:lvlText w:val="o"/>
      <w:lvlJc w:val="left"/>
      <w:pPr>
        <w:ind w:left="2120" w:hanging="360"/>
      </w:pPr>
      <w:rPr>
        <w:rFonts w:ascii="Courier New" w:hAnsi="Courier New" w:cs="Courier New" w:hint="default"/>
      </w:rPr>
    </w:lvl>
    <w:lvl w:ilvl="2" w:tplc="040B0005" w:tentative="1">
      <w:start w:val="1"/>
      <w:numFmt w:val="bullet"/>
      <w:lvlText w:val=""/>
      <w:lvlJc w:val="left"/>
      <w:pPr>
        <w:ind w:left="2840" w:hanging="360"/>
      </w:pPr>
      <w:rPr>
        <w:rFonts w:ascii="Wingdings" w:hAnsi="Wingdings" w:hint="default"/>
      </w:rPr>
    </w:lvl>
    <w:lvl w:ilvl="3" w:tplc="040B0001" w:tentative="1">
      <w:start w:val="1"/>
      <w:numFmt w:val="bullet"/>
      <w:lvlText w:val=""/>
      <w:lvlJc w:val="left"/>
      <w:pPr>
        <w:ind w:left="3560" w:hanging="360"/>
      </w:pPr>
      <w:rPr>
        <w:rFonts w:ascii="Symbol" w:hAnsi="Symbol" w:hint="default"/>
      </w:rPr>
    </w:lvl>
    <w:lvl w:ilvl="4" w:tplc="040B0003" w:tentative="1">
      <w:start w:val="1"/>
      <w:numFmt w:val="bullet"/>
      <w:lvlText w:val="o"/>
      <w:lvlJc w:val="left"/>
      <w:pPr>
        <w:ind w:left="4280" w:hanging="360"/>
      </w:pPr>
      <w:rPr>
        <w:rFonts w:ascii="Courier New" w:hAnsi="Courier New" w:cs="Courier New" w:hint="default"/>
      </w:rPr>
    </w:lvl>
    <w:lvl w:ilvl="5" w:tplc="040B0005" w:tentative="1">
      <w:start w:val="1"/>
      <w:numFmt w:val="bullet"/>
      <w:lvlText w:val=""/>
      <w:lvlJc w:val="left"/>
      <w:pPr>
        <w:ind w:left="5000" w:hanging="360"/>
      </w:pPr>
      <w:rPr>
        <w:rFonts w:ascii="Wingdings" w:hAnsi="Wingdings" w:hint="default"/>
      </w:rPr>
    </w:lvl>
    <w:lvl w:ilvl="6" w:tplc="040B0001" w:tentative="1">
      <w:start w:val="1"/>
      <w:numFmt w:val="bullet"/>
      <w:lvlText w:val=""/>
      <w:lvlJc w:val="left"/>
      <w:pPr>
        <w:ind w:left="5720" w:hanging="360"/>
      </w:pPr>
      <w:rPr>
        <w:rFonts w:ascii="Symbol" w:hAnsi="Symbol" w:hint="default"/>
      </w:rPr>
    </w:lvl>
    <w:lvl w:ilvl="7" w:tplc="040B0003" w:tentative="1">
      <w:start w:val="1"/>
      <w:numFmt w:val="bullet"/>
      <w:lvlText w:val="o"/>
      <w:lvlJc w:val="left"/>
      <w:pPr>
        <w:ind w:left="6440" w:hanging="360"/>
      </w:pPr>
      <w:rPr>
        <w:rFonts w:ascii="Courier New" w:hAnsi="Courier New" w:cs="Courier New" w:hint="default"/>
      </w:rPr>
    </w:lvl>
    <w:lvl w:ilvl="8" w:tplc="040B0005" w:tentative="1">
      <w:start w:val="1"/>
      <w:numFmt w:val="bullet"/>
      <w:lvlText w:val=""/>
      <w:lvlJc w:val="left"/>
      <w:pPr>
        <w:ind w:left="7160" w:hanging="360"/>
      </w:pPr>
      <w:rPr>
        <w:rFonts w:ascii="Wingdings" w:hAnsi="Wingdings" w:hint="default"/>
      </w:rPr>
    </w:lvl>
  </w:abstractNum>
  <w:abstractNum w:abstractNumId="26" w15:restartNumberingAfterBreak="0">
    <w:nsid w:val="67F9184B"/>
    <w:multiLevelType w:val="hybridMultilevel"/>
    <w:tmpl w:val="415CC3EC"/>
    <w:lvl w:ilvl="0" w:tplc="AF9694D4">
      <w:start w:val="1"/>
      <w:numFmt w:val="bullet"/>
      <w:lvlText w:val="-"/>
      <w:lvlJc w:val="left"/>
      <w:pPr>
        <w:ind w:left="720" w:hanging="360"/>
      </w:pPr>
      <w:rPr>
        <w:rFonts w:ascii="Calibri" w:eastAsiaTheme="minorEastAsia"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D2168C3"/>
    <w:multiLevelType w:val="hybridMultilevel"/>
    <w:tmpl w:val="A7C4B2D0"/>
    <w:lvl w:ilvl="0" w:tplc="B52618DA">
      <w:start w:val="1"/>
      <w:numFmt w:val="decimal"/>
      <w:pStyle w:val="Rubrik1"/>
      <w:lvlText w:val="%1."/>
      <w:lvlJc w:val="left"/>
      <w:pPr>
        <w:ind w:left="36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28" w15:restartNumberingAfterBreak="0">
    <w:nsid w:val="7660136D"/>
    <w:multiLevelType w:val="hybridMultilevel"/>
    <w:tmpl w:val="EB4A1AFA"/>
    <w:lvl w:ilvl="0" w:tplc="AF9694D4">
      <w:start w:val="1"/>
      <w:numFmt w:val="bullet"/>
      <w:lvlText w:val="-"/>
      <w:lvlJc w:val="left"/>
      <w:pPr>
        <w:ind w:left="1117" w:hanging="360"/>
      </w:pPr>
      <w:rPr>
        <w:rFonts w:ascii="Calibri" w:eastAsiaTheme="minorEastAsia" w:hAnsi="Calibri" w:cstheme="minorBidi" w:hint="default"/>
      </w:rPr>
    </w:lvl>
    <w:lvl w:ilvl="1" w:tplc="040B0003" w:tentative="1">
      <w:start w:val="1"/>
      <w:numFmt w:val="bullet"/>
      <w:lvlText w:val="o"/>
      <w:lvlJc w:val="left"/>
      <w:pPr>
        <w:ind w:left="1837" w:hanging="360"/>
      </w:pPr>
      <w:rPr>
        <w:rFonts w:ascii="Courier New" w:hAnsi="Courier New" w:cs="Courier New" w:hint="default"/>
      </w:rPr>
    </w:lvl>
    <w:lvl w:ilvl="2" w:tplc="040B0005" w:tentative="1">
      <w:start w:val="1"/>
      <w:numFmt w:val="bullet"/>
      <w:lvlText w:val=""/>
      <w:lvlJc w:val="left"/>
      <w:pPr>
        <w:ind w:left="2557" w:hanging="360"/>
      </w:pPr>
      <w:rPr>
        <w:rFonts w:ascii="Wingdings" w:hAnsi="Wingdings" w:hint="default"/>
      </w:rPr>
    </w:lvl>
    <w:lvl w:ilvl="3" w:tplc="040B0001" w:tentative="1">
      <w:start w:val="1"/>
      <w:numFmt w:val="bullet"/>
      <w:lvlText w:val=""/>
      <w:lvlJc w:val="left"/>
      <w:pPr>
        <w:ind w:left="3277" w:hanging="360"/>
      </w:pPr>
      <w:rPr>
        <w:rFonts w:ascii="Symbol" w:hAnsi="Symbol" w:hint="default"/>
      </w:rPr>
    </w:lvl>
    <w:lvl w:ilvl="4" w:tplc="040B0003" w:tentative="1">
      <w:start w:val="1"/>
      <w:numFmt w:val="bullet"/>
      <w:lvlText w:val="o"/>
      <w:lvlJc w:val="left"/>
      <w:pPr>
        <w:ind w:left="3997" w:hanging="360"/>
      </w:pPr>
      <w:rPr>
        <w:rFonts w:ascii="Courier New" w:hAnsi="Courier New" w:cs="Courier New" w:hint="default"/>
      </w:rPr>
    </w:lvl>
    <w:lvl w:ilvl="5" w:tplc="040B0005" w:tentative="1">
      <w:start w:val="1"/>
      <w:numFmt w:val="bullet"/>
      <w:lvlText w:val=""/>
      <w:lvlJc w:val="left"/>
      <w:pPr>
        <w:ind w:left="4717" w:hanging="360"/>
      </w:pPr>
      <w:rPr>
        <w:rFonts w:ascii="Wingdings" w:hAnsi="Wingdings" w:hint="default"/>
      </w:rPr>
    </w:lvl>
    <w:lvl w:ilvl="6" w:tplc="040B0001" w:tentative="1">
      <w:start w:val="1"/>
      <w:numFmt w:val="bullet"/>
      <w:lvlText w:val=""/>
      <w:lvlJc w:val="left"/>
      <w:pPr>
        <w:ind w:left="5437" w:hanging="360"/>
      </w:pPr>
      <w:rPr>
        <w:rFonts w:ascii="Symbol" w:hAnsi="Symbol" w:hint="default"/>
      </w:rPr>
    </w:lvl>
    <w:lvl w:ilvl="7" w:tplc="040B0003" w:tentative="1">
      <w:start w:val="1"/>
      <w:numFmt w:val="bullet"/>
      <w:lvlText w:val="o"/>
      <w:lvlJc w:val="left"/>
      <w:pPr>
        <w:ind w:left="6157" w:hanging="360"/>
      </w:pPr>
      <w:rPr>
        <w:rFonts w:ascii="Courier New" w:hAnsi="Courier New" w:cs="Courier New" w:hint="default"/>
      </w:rPr>
    </w:lvl>
    <w:lvl w:ilvl="8" w:tplc="040B0005" w:tentative="1">
      <w:start w:val="1"/>
      <w:numFmt w:val="bullet"/>
      <w:lvlText w:val=""/>
      <w:lvlJc w:val="left"/>
      <w:pPr>
        <w:ind w:left="6877" w:hanging="360"/>
      </w:pPr>
      <w:rPr>
        <w:rFonts w:ascii="Wingdings" w:hAnsi="Wingdings" w:hint="default"/>
      </w:rPr>
    </w:lvl>
  </w:abstractNum>
  <w:abstractNum w:abstractNumId="29" w15:restartNumberingAfterBreak="0">
    <w:nsid w:val="77CB7232"/>
    <w:multiLevelType w:val="hybridMultilevel"/>
    <w:tmpl w:val="96944E46"/>
    <w:lvl w:ilvl="0" w:tplc="AF9694D4">
      <w:start w:val="1"/>
      <w:numFmt w:val="bullet"/>
      <w:lvlText w:val="-"/>
      <w:lvlJc w:val="left"/>
      <w:pPr>
        <w:ind w:left="720" w:hanging="360"/>
      </w:pPr>
      <w:rPr>
        <w:rFonts w:ascii="Calibri" w:eastAsiaTheme="minorEastAsia"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0" w15:restartNumberingAfterBreak="0">
    <w:nsid w:val="7C632CC4"/>
    <w:multiLevelType w:val="hybridMultilevel"/>
    <w:tmpl w:val="40ECE8B6"/>
    <w:lvl w:ilvl="0" w:tplc="AF9694D4">
      <w:start w:val="1"/>
      <w:numFmt w:val="bullet"/>
      <w:lvlText w:val="-"/>
      <w:lvlJc w:val="left"/>
      <w:pPr>
        <w:ind w:left="1854" w:hanging="360"/>
      </w:pPr>
      <w:rPr>
        <w:rFonts w:ascii="Calibri" w:eastAsiaTheme="minorEastAsia" w:hAnsi="Calibri" w:cstheme="minorBidi" w:hint="default"/>
      </w:rPr>
    </w:lvl>
    <w:lvl w:ilvl="1" w:tplc="040B0003" w:tentative="1">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31" w15:restartNumberingAfterBreak="0">
    <w:nsid w:val="7CA63FD5"/>
    <w:multiLevelType w:val="hybridMultilevel"/>
    <w:tmpl w:val="43ACA10C"/>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2" w15:restartNumberingAfterBreak="0">
    <w:nsid w:val="7EB25714"/>
    <w:multiLevelType w:val="hybridMultilevel"/>
    <w:tmpl w:val="27D4375E"/>
    <w:lvl w:ilvl="0" w:tplc="AF8E4ED2">
      <w:start w:val="4"/>
      <w:numFmt w:val="decimal"/>
      <w:lvlText w:val="%1."/>
      <w:lvlJc w:val="left"/>
      <w:pPr>
        <w:ind w:left="1494" w:hanging="360"/>
      </w:pPr>
      <w:rPr>
        <w:rFonts w:hint="default"/>
      </w:rPr>
    </w:lvl>
    <w:lvl w:ilvl="1" w:tplc="081D0019" w:tentative="1">
      <w:start w:val="1"/>
      <w:numFmt w:val="lowerLetter"/>
      <w:lvlText w:val="%2."/>
      <w:lvlJc w:val="left"/>
      <w:pPr>
        <w:ind w:left="2214" w:hanging="360"/>
      </w:pPr>
    </w:lvl>
    <w:lvl w:ilvl="2" w:tplc="081D001B" w:tentative="1">
      <w:start w:val="1"/>
      <w:numFmt w:val="lowerRoman"/>
      <w:lvlText w:val="%3."/>
      <w:lvlJc w:val="right"/>
      <w:pPr>
        <w:ind w:left="2934" w:hanging="180"/>
      </w:pPr>
    </w:lvl>
    <w:lvl w:ilvl="3" w:tplc="081D000F" w:tentative="1">
      <w:start w:val="1"/>
      <w:numFmt w:val="decimal"/>
      <w:lvlText w:val="%4."/>
      <w:lvlJc w:val="left"/>
      <w:pPr>
        <w:ind w:left="3654" w:hanging="360"/>
      </w:pPr>
    </w:lvl>
    <w:lvl w:ilvl="4" w:tplc="081D0019" w:tentative="1">
      <w:start w:val="1"/>
      <w:numFmt w:val="lowerLetter"/>
      <w:lvlText w:val="%5."/>
      <w:lvlJc w:val="left"/>
      <w:pPr>
        <w:ind w:left="4374" w:hanging="360"/>
      </w:pPr>
    </w:lvl>
    <w:lvl w:ilvl="5" w:tplc="081D001B" w:tentative="1">
      <w:start w:val="1"/>
      <w:numFmt w:val="lowerRoman"/>
      <w:lvlText w:val="%6."/>
      <w:lvlJc w:val="right"/>
      <w:pPr>
        <w:ind w:left="5094" w:hanging="180"/>
      </w:pPr>
    </w:lvl>
    <w:lvl w:ilvl="6" w:tplc="081D000F" w:tentative="1">
      <w:start w:val="1"/>
      <w:numFmt w:val="decimal"/>
      <w:lvlText w:val="%7."/>
      <w:lvlJc w:val="left"/>
      <w:pPr>
        <w:ind w:left="5814" w:hanging="360"/>
      </w:pPr>
    </w:lvl>
    <w:lvl w:ilvl="7" w:tplc="081D0019" w:tentative="1">
      <w:start w:val="1"/>
      <w:numFmt w:val="lowerLetter"/>
      <w:lvlText w:val="%8."/>
      <w:lvlJc w:val="left"/>
      <w:pPr>
        <w:ind w:left="6534" w:hanging="360"/>
      </w:pPr>
    </w:lvl>
    <w:lvl w:ilvl="8" w:tplc="081D001B" w:tentative="1">
      <w:start w:val="1"/>
      <w:numFmt w:val="lowerRoman"/>
      <w:lvlText w:val="%9."/>
      <w:lvlJc w:val="right"/>
      <w:pPr>
        <w:ind w:left="7254" w:hanging="180"/>
      </w:pPr>
    </w:lvl>
  </w:abstractNum>
  <w:abstractNum w:abstractNumId="33" w15:restartNumberingAfterBreak="0">
    <w:nsid w:val="7ED619B7"/>
    <w:multiLevelType w:val="hybridMultilevel"/>
    <w:tmpl w:val="866A179A"/>
    <w:lvl w:ilvl="0" w:tplc="AF9694D4">
      <w:start w:val="1"/>
      <w:numFmt w:val="bullet"/>
      <w:lvlText w:val="-"/>
      <w:lvlJc w:val="left"/>
      <w:pPr>
        <w:ind w:left="1854" w:hanging="360"/>
      </w:pPr>
      <w:rPr>
        <w:rFonts w:ascii="Calibri" w:eastAsiaTheme="minorEastAsia" w:hAnsi="Calibri" w:cstheme="minorBidi" w:hint="default"/>
      </w:rPr>
    </w:lvl>
    <w:lvl w:ilvl="1" w:tplc="040B0003" w:tentative="1">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num w:numId="1">
    <w:abstractNumId w:val="17"/>
  </w:num>
  <w:num w:numId="2">
    <w:abstractNumId w:val="16"/>
  </w:num>
  <w:num w:numId="3">
    <w:abstractNumId w:val="3"/>
  </w:num>
  <w:num w:numId="4">
    <w:abstractNumId w:val="14"/>
  </w:num>
  <w:num w:numId="5">
    <w:abstractNumId w:val="15"/>
  </w:num>
  <w:num w:numId="6">
    <w:abstractNumId w:val="30"/>
  </w:num>
  <w:num w:numId="7">
    <w:abstractNumId w:val="21"/>
  </w:num>
  <w:num w:numId="8">
    <w:abstractNumId w:val="33"/>
  </w:num>
  <w:num w:numId="9">
    <w:abstractNumId w:val="13"/>
  </w:num>
  <w:num w:numId="10">
    <w:abstractNumId w:val="26"/>
  </w:num>
  <w:num w:numId="11">
    <w:abstractNumId w:val="2"/>
  </w:num>
  <w:num w:numId="12">
    <w:abstractNumId w:val="0"/>
  </w:num>
  <w:num w:numId="13">
    <w:abstractNumId w:val="32"/>
  </w:num>
  <w:num w:numId="14">
    <w:abstractNumId w:val="20"/>
  </w:num>
  <w:num w:numId="15">
    <w:abstractNumId w:val="18"/>
  </w:num>
  <w:num w:numId="16">
    <w:abstractNumId w:val="29"/>
  </w:num>
  <w:num w:numId="17">
    <w:abstractNumId w:val="22"/>
  </w:num>
  <w:num w:numId="18">
    <w:abstractNumId w:val="7"/>
  </w:num>
  <w:num w:numId="19">
    <w:abstractNumId w:val="7"/>
    <w:lvlOverride w:ilvl="0">
      <w:startOverride w:val="1"/>
    </w:lvlOverride>
  </w:num>
  <w:num w:numId="20">
    <w:abstractNumId w:val="7"/>
  </w:num>
  <w:num w:numId="21">
    <w:abstractNumId w:val="7"/>
    <w:lvlOverride w:ilvl="0">
      <w:startOverride w:val="1"/>
    </w:lvlOverride>
  </w:num>
  <w:num w:numId="22">
    <w:abstractNumId w:val="7"/>
    <w:lvlOverride w:ilvl="0">
      <w:startOverride w:val="1"/>
    </w:lvlOverride>
  </w:num>
  <w:num w:numId="23">
    <w:abstractNumId w:val="7"/>
    <w:lvlOverride w:ilvl="0">
      <w:startOverride w:val="3"/>
    </w:lvlOverride>
  </w:num>
  <w:num w:numId="24">
    <w:abstractNumId w:val="7"/>
    <w:lvlOverride w:ilvl="0">
      <w:startOverride w:val="3"/>
    </w:lvlOverride>
  </w:num>
  <w:num w:numId="25">
    <w:abstractNumId w:val="7"/>
    <w:lvlOverride w:ilvl="0">
      <w:startOverride w:val="4"/>
    </w:lvlOverride>
  </w:num>
  <w:num w:numId="26">
    <w:abstractNumId w:val="7"/>
    <w:lvlOverride w:ilvl="0">
      <w:startOverride w:val="1"/>
    </w:lvlOverride>
  </w:num>
  <w:num w:numId="27">
    <w:abstractNumId w:val="25"/>
  </w:num>
  <w:num w:numId="28">
    <w:abstractNumId w:val="12"/>
  </w:num>
  <w:num w:numId="29">
    <w:abstractNumId w:val="10"/>
  </w:num>
  <w:num w:numId="30">
    <w:abstractNumId w:val="9"/>
  </w:num>
  <w:num w:numId="31">
    <w:abstractNumId w:val="6"/>
  </w:num>
  <w:num w:numId="32">
    <w:abstractNumId w:val="8"/>
  </w:num>
  <w:num w:numId="33">
    <w:abstractNumId w:val="23"/>
  </w:num>
  <w:num w:numId="34">
    <w:abstractNumId w:val="24"/>
  </w:num>
  <w:num w:numId="35">
    <w:abstractNumId w:val="28"/>
  </w:num>
  <w:num w:numId="36">
    <w:abstractNumId w:val="1"/>
  </w:num>
  <w:num w:numId="37">
    <w:abstractNumId w:val="27"/>
  </w:num>
  <w:num w:numId="38">
    <w:abstractNumId w:val="31"/>
  </w:num>
  <w:num w:numId="39">
    <w:abstractNumId w:val="4"/>
  </w:num>
  <w:num w:numId="40">
    <w:abstractNumId w:val="19"/>
  </w:num>
  <w:num w:numId="41">
    <w:abstractNumId w:val="11"/>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304"/>
  <w:autoHyphenation/>
  <w:hyphenationZone w:val="425"/>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66"/>
    <w:rsid w:val="00006A57"/>
    <w:rsid w:val="0001398F"/>
    <w:rsid w:val="00022D14"/>
    <w:rsid w:val="00024DF7"/>
    <w:rsid w:val="00030E24"/>
    <w:rsid w:val="000345A8"/>
    <w:rsid w:val="00051268"/>
    <w:rsid w:val="00053AFA"/>
    <w:rsid w:val="00080252"/>
    <w:rsid w:val="00083C9E"/>
    <w:rsid w:val="000A1B71"/>
    <w:rsid w:val="000A270C"/>
    <w:rsid w:val="000A4AB5"/>
    <w:rsid w:val="000A722A"/>
    <w:rsid w:val="000B2BDF"/>
    <w:rsid w:val="000B3FCB"/>
    <w:rsid w:val="000C46B2"/>
    <w:rsid w:val="000C4CF3"/>
    <w:rsid w:val="000D4D7E"/>
    <w:rsid w:val="000E67E5"/>
    <w:rsid w:val="000F64E8"/>
    <w:rsid w:val="00102D25"/>
    <w:rsid w:val="00121BF8"/>
    <w:rsid w:val="00144B03"/>
    <w:rsid w:val="00157298"/>
    <w:rsid w:val="00160972"/>
    <w:rsid w:val="00162ACC"/>
    <w:rsid w:val="001756A0"/>
    <w:rsid w:val="00190455"/>
    <w:rsid w:val="001A0CA5"/>
    <w:rsid w:val="001B1D3C"/>
    <w:rsid w:val="001C255C"/>
    <w:rsid w:val="001C64C4"/>
    <w:rsid w:val="001E623F"/>
    <w:rsid w:val="001F2159"/>
    <w:rsid w:val="001F2AED"/>
    <w:rsid w:val="001F71BB"/>
    <w:rsid w:val="00205384"/>
    <w:rsid w:val="00215BF4"/>
    <w:rsid w:val="00230562"/>
    <w:rsid w:val="0023391E"/>
    <w:rsid w:val="0024379B"/>
    <w:rsid w:val="00244009"/>
    <w:rsid w:val="002475F1"/>
    <w:rsid w:val="00251F15"/>
    <w:rsid w:val="00252234"/>
    <w:rsid w:val="00265836"/>
    <w:rsid w:val="002704EB"/>
    <w:rsid w:val="00276F89"/>
    <w:rsid w:val="00280FA4"/>
    <w:rsid w:val="00285810"/>
    <w:rsid w:val="002B17FC"/>
    <w:rsid w:val="002C57CC"/>
    <w:rsid w:val="002D39F2"/>
    <w:rsid w:val="002E4A07"/>
    <w:rsid w:val="002E4BAE"/>
    <w:rsid w:val="002E5167"/>
    <w:rsid w:val="002E548C"/>
    <w:rsid w:val="002F4766"/>
    <w:rsid w:val="002F63AB"/>
    <w:rsid w:val="0031443E"/>
    <w:rsid w:val="00316C95"/>
    <w:rsid w:val="00320406"/>
    <w:rsid w:val="00331B92"/>
    <w:rsid w:val="003364F6"/>
    <w:rsid w:val="00337581"/>
    <w:rsid w:val="003441C7"/>
    <w:rsid w:val="00355857"/>
    <w:rsid w:val="00362674"/>
    <w:rsid w:val="0037531C"/>
    <w:rsid w:val="00392194"/>
    <w:rsid w:val="00394E32"/>
    <w:rsid w:val="003A6890"/>
    <w:rsid w:val="003B01C0"/>
    <w:rsid w:val="003B4CC7"/>
    <w:rsid w:val="003B7BB1"/>
    <w:rsid w:val="003C084D"/>
    <w:rsid w:val="003E5904"/>
    <w:rsid w:val="003F5417"/>
    <w:rsid w:val="00401C8E"/>
    <w:rsid w:val="00411054"/>
    <w:rsid w:val="0041109F"/>
    <w:rsid w:val="00414F77"/>
    <w:rsid w:val="00417E8F"/>
    <w:rsid w:val="00421D4F"/>
    <w:rsid w:val="00452BE8"/>
    <w:rsid w:val="00454E70"/>
    <w:rsid w:val="00476FB1"/>
    <w:rsid w:val="00483964"/>
    <w:rsid w:val="0048572E"/>
    <w:rsid w:val="00485BB6"/>
    <w:rsid w:val="004872D6"/>
    <w:rsid w:val="00487838"/>
    <w:rsid w:val="00495D84"/>
    <w:rsid w:val="004A0117"/>
    <w:rsid w:val="004A68D0"/>
    <w:rsid w:val="004B229D"/>
    <w:rsid w:val="004B7886"/>
    <w:rsid w:val="004D1236"/>
    <w:rsid w:val="004D793B"/>
    <w:rsid w:val="004D7DDD"/>
    <w:rsid w:val="004E49B0"/>
    <w:rsid w:val="004F1364"/>
    <w:rsid w:val="00503C1D"/>
    <w:rsid w:val="005061C1"/>
    <w:rsid w:val="0051626F"/>
    <w:rsid w:val="00522A7D"/>
    <w:rsid w:val="00523571"/>
    <w:rsid w:val="00523CE4"/>
    <w:rsid w:val="00526D03"/>
    <w:rsid w:val="00530C65"/>
    <w:rsid w:val="0054104E"/>
    <w:rsid w:val="00541DE6"/>
    <w:rsid w:val="005455D1"/>
    <w:rsid w:val="00557638"/>
    <w:rsid w:val="00564D73"/>
    <w:rsid w:val="005718CD"/>
    <w:rsid w:val="0057258F"/>
    <w:rsid w:val="0058171E"/>
    <w:rsid w:val="005841CE"/>
    <w:rsid w:val="00594312"/>
    <w:rsid w:val="00597615"/>
    <w:rsid w:val="005A07FF"/>
    <w:rsid w:val="005A0AF2"/>
    <w:rsid w:val="005A0DB6"/>
    <w:rsid w:val="005A19B2"/>
    <w:rsid w:val="005B4A44"/>
    <w:rsid w:val="005B7C02"/>
    <w:rsid w:val="005D08F2"/>
    <w:rsid w:val="005D2353"/>
    <w:rsid w:val="005D2DC2"/>
    <w:rsid w:val="005D4CC4"/>
    <w:rsid w:val="005D4FA4"/>
    <w:rsid w:val="005D6B64"/>
    <w:rsid w:val="005D766D"/>
    <w:rsid w:val="005E0310"/>
    <w:rsid w:val="005E4ACB"/>
    <w:rsid w:val="005F1A7D"/>
    <w:rsid w:val="005F5EB5"/>
    <w:rsid w:val="00601BAA"/>
    <w:rsid w:val="00614C42"/>
    <w:rsid w:val="00617590"/>
    <w:rsid w:val="006227E1"/>
    <w:rsid w:val="00630D97"/>
    <w:rsid w:val="00636206"/>
    <w:rsid w:val="006367D5"/>
    <w:rsid w:val="00640B1A"/>
    <w:rsid w:val="0065377E"/>
    <w:rsid w:val="0065443A"/>
    <w:rsid w:val="00662A4E"/>
    <w:rsid w:val="006867A1"/>
    <w:rsid w:val="00691C4C"/>
    <w:rsid w:val="006A4AAC"/>
    <w:rsid w:val="006A4D33"/>
    <w:rsid w:val="006C09F0"/>
    <w:rsid w:val="006C76E4"/>
    <w:rsid w:val="006D3728"/>
    <w:rsid w:val="006E04B1"/>
    <w:rsid w:val="006E0BD7"/>
    <w:rsid w:val="006E3D7D"/>
    <w:rsid w:val="007018CE"/>
    <w:rsid w:val="0070695E"/>
    <w:rsid w:val="00706E49"/>
    <w:rsid w:val="00717E60"/>
    <w:rsid w:val="007218DE"/>
    <w:rsid w:val="00726F49"/>
    <w:rsid w:val="007302D9"/>
    <w:rsid w:val="007338D3"/>
    <w:rsid w:val="00735F66"/>
    <w:rsid w:val="00737BA0"/>
    <w:rsid w:val="0074568C"/>
    <w:rsid w:val="00762E9A"/>
    <w:rsid w:val="00773361"/>
    <w:rsid w:val="00774AC1"/>
    <w:rsid w:val="007761A7"/>
    <w:rsid w:val="00780CB9"/>
    <w:rsid w:val="00792796"/>
    <w:rsid w:val="007A7957"/>
    <w:rsid w:val="007C0038"/>
    <w:rsid w:val="007C6F37"/>
    <w:rsid w:val="007D2520"/>
    <w:rsid w:val="007F2701"/>
    <w:rsid w:val="007F3C71"/>
    <w:rsid w:val="007F5DE6"/>
    <w:rsid w:val="00813C09"/>
    <w:rsid w:val="00814B51"/>
    <w:rsid w:val="00816166"/>
    <w:rsid w:val="00822C4A"/>
    <w:rsid w:val="00825411"/>
    <w:rsid w:val="008273CA"/>
    <w:rsid w:val="00830429"/>
    <w:rsid w:val="00830CD1"/>
    <w:rsid w:val="00832C97"/>
    <w:rsid w:val="00846973"/>
    <w:rsid w:val="008536CB"/>
    <w:rsid w:val="00854FAC"/>
    <w:rsid w:val="00857547"/>
    <w:rsid w:val="00876C31"/>
    <w:rsid w:val="00883D41"/>
    <w:rsid w:val="00892D7E"/>
    <w:rsid w:val="008A2C96"/>
    <w:rsid w:val="008B246B"/>
    <w:rsid w:val="008B75E6"/>
    <w:rsid w:val="008C023B"/>
    <w:rsid w:val="008D261E"/>
    <w:rsid w:val="008E0312"/>
    <w:rsid w:val="00903EAB"/>
    <w:rsid w:val="009156D3"/>
    <w:rsid w:val="00915AE2"/>
    <w:rsid w:val="00921517"/>
    <w:rsid w:val="009279D1"/>
    <w:rsid w:val="00940887"/>
    <w:rsid w:val="009504DF"/>
    <w:rsid w:val="009521C3"/>
    <w:rsid w:val="00963362"/>
    <w:rsid w:val="00974EA8"/>
    <w:rsid w:val="009A1095"/>
    <w:rsid w:val="009A56A9"/>
    <w:rsid w:val="009C1F7B"/>
    <w:rsid w:val="009D65D8"/>
    <w:rsid w:val="009E10D5"/>
    <w:rsid w:val="009F06C0"/>
    <w:rsid w:val="00A107DF"/>
    <w:rsid w:val="00A14417"/>
    <w:rsid w:val="00A179B8"/>
    <w:rsid w:val="00A21F59"/>
    <w:rsid w:val="00A276FB"/>
    <w:rsid w:val="00A27EAC"/>
    <w:rsid w:val="00A367B0"/>
    <w:rsid w:val="00A37BBA"/>
    <w:rsid w:val="00A37E55"/>
    <w:rsid w:val="00A5154B"/>
    <w:rsid w:val="00A51645"/>
    <w:rsid w:val="00A64F4A"/>
    <w:rsid w:val="00A676BF"/>
    <w:rsid w:val="00A71734"/>
    <w:rsid w:val="00A7623F"/>
    <w:rsid w:val="00A8167A"/>
    <w:rsid w:val="00A828F4"/>
    <w:rsid w:val="00A841FE"/>
    <w:rsid w:val="00A8612F"/>
    <w:rsid w:val="00AA5D01"/>
    <w:rsid w:val="00AA644D"/>
    <w:rsid w:val="00AA7C7C"/>
    <w:rsid w:val="00AD6691"/>
    <w:rsid w:val="00AF7845"/>
    <w:rsid w:val="00B01098"/>
    <w:rsid w:val="00B0527B"/>
    <w:rsid w:val="00B21152"/>
    <w:rsid w:val="00B258FE"/>
    <w:rsid w:val="00B33DD2"/>
    <w:rsid w:val="00B34FE9"/>
    <w:rsid w:val="00B36CEF"/>
    <w:rsid w:val="00B5562C"/>
    <w:rsid w:val="00B7139D"/>
    <w:rsid w:val="00B75971"/>
    <w:rsid w:val="00B94D23"/>
    <w:rsid w:val="00BA21B0"/>
    <w:rsid w:val="00BA6BCA"/>
    <w:rsid w:val="00BA6D3F"/>
    <w:rsid w:val="00BB4514"/>
    <w:rsid w:val="00BC2FF5"/>
    <w:rsid w:val="00BC37AF"/>
    <w:rsid w:val="00BD23A3"/>
    <w:rsid w:val="00BD6F67"/>
    <w:rsid w:val="00BD726E"/>
    <w:rsid w:val="00BE4E5B"/>
    <w:rsid w:val="00BE6C2F"/>
    <w:rsid w:val="00BF3280"/>
    <w:rsid w:val="00C12BF3"/>
    <w:rsid w:val="00C328A9"/>
    <w:rsid w:val="00C42D2B"/>
    <w:rsid w:val="00C44B94"/>
    <w:rsid w:val="00C729C0"/>
    <w:rsid w:val="00C729EF"/>
    <w:rsid w:val="00C76944"/>
    <w:rsid w:val="00C76E45"/>
    <w:rsid w:val="00C954E2"/>
    <w:rsid w:val="00CA43E6"/>
    <w:rsid w:val="00CA6C40"/>
    <w:rsid w:val="00CB3010"/>
    <w:rsid w:val="00CB32CF"/>
    <w:rsid w:val="00CC25A3"/>
    <w:rsid w:val="00CE0DAB"/>
    <w:rsid w:val="00CE767D"/>
    <w:rsid w:val="00CF2E2A"/>
    <w:rsid w:val="00D12156"/>
    <w:rsid w:val="00D15936"/>
    <w:rsid w:val="00D33216"/>
    <w:rsid w:val="00D33754"/>
    <w:rsid w:val="00D41740"/>
    <w:rsid w:val="00D44553"/>
    <w:rsid w:val="00D45D38"/>
    <w:rsid w:val="00D64832"/>
    <w:rsid w:val="00D64E0F"/>
    <w:rsid w:val="00D72D76"/>
    <w:rsid w:val="00D97182"/>
    <w:rsid w:val="00DA3114"/>
    <w:rsid w:val="00DB1657"/>
    <w:rsid w:val="00DB45B2"/>
    <w:rsid w:val="00DB4A0B"/>
    <w:rsid w:val="00DB555F"/>
    <w:rsid w:val="00DB5BD4"/>
    <w:rsid w:val="00DB7F44"/>
    <w:rsid w:val="00DE3B1B"/>
    <w:rsid w:val="00DF343B"/>
    <w:rsid w:val="00DF4066"/>
    <w:rsid w:val="00E03BEE"/>
    <w:rsid w:val="00E20902"/>
    <w:rsid w:val="00E23330"/>
    <w:rsid w:val="00E34F9C"/>
    <w:rsid w:val="00E3658F"/>
    <w:rsid w:val="00E434BE"/>
    <w:rsid w:val="00E46AC7"/>
    <w:rsid w:val="00E5197D"/>
    <w:rsid w:val="00E6561E"/>
    <w:rsid w:val="00E9226F"/>
    <w:rsid w:val="00E93C51"/>
    <w:rsid w:val="00E977B6"/>
    <w:rsid w:val="00EA26F4"/>
    <w:rsid w:val="00EA77E3"/>
    <w:rsid w:val="00EB791D"/>
    <w:rsid w:val="00EC0534"/>
    <w:rsid w:val="00EC2865"/>
    <w:rsid w:val="00EC775E"/>
    <w:rsid w:val="00ED009B"/>
    <w:rsid w:val="00ED6356"/>
    <w:rsid w:val="00ED6C29"/>
    <w:rsid w:val="00EE196A"/>
    <w:rsid w:val="00EF5DFC"/>
    <w:rsid w:val="00F12C34"/>
    <w:rsid w:val="00F24D2B"/>
    <w:rsid w:val="00F2611D"/>
    <w:rsid w:val="00F32626"/>
    <w:rsid w:val="00F36055"/>
    <w:rsid w:val="00F3608C"/>
    <w:rsid w:val="00F45F01"/>
    <w:rsid w:val="00F50317"/>
    <w:rsid w:val="00F56D58"/>
    <w:rsid w:val="00F60A88"/>
    <w:rsid w:val="00F621DC"/>
    <w:rsid w:val="00F62E95"/>
    <w:rsid w:val="00F736FF"/>
    <w:rsid w:val="00F75397"/>
    <w:rsid w:val="00F90466"/>
    <w:rsid w:val="00F96CB2"/>
    <w:rsid w:val="00FA0C0F"/>
    <w:rsid w:val="00FA3B27"/>
    <w:rsid w:val="00FB0BC9"/>
    <w:rsid w:val="00FB6BC5"/>
    <w:rsid w:val="00FD00CD"/>
    <w:rsid w:val="00FD43A3"/>
    <w:rsid w:val="00FF5168"/>
    <w:rsid w:val="00FF72C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06C526AA"/>
  <w15:docId w15:val="{5E4AAC82-04F5-4715-B18A-ACEE8109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i-FI"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964"/>
    <w:rPr>
      <w:rFonts w:ascii="Arial" w:hAnsi="Arial"/>
    </w:rPr>
  </w:style>
  <w:style w:type="paragraph" w:styleId="Rubrik1">
    <w:name w:val="heading 1"/>
    <w:basedOn w:val="Rubrik2"/>
    <w:next w:val="Normal"/>
    <w:link w:val="Rubrik1Char"/>
    <w:uiPriority w:val="9"/>
    <w:qFormat/>
    <w:rsid w:val="00E46AC7"/>
    <w:pPr>
      <w:numPr>
        <w:numId w:val="37"/>
      </w:numPr>
      <w:ind w:left="357" w:hanging="357"/>
      <w:outlineLvl w:val="0"/>
    </w:pPr>
  </w:style>
  <w:style w:type="paragraph" w:styleId="Rubrik2">
    <w:name w:val="heading 2"/>
    <w:basedOn w:val="Normal"/>
    <w:next w:val="Normal"/>
    <w:link w:val="Rubrik2Char"/>
    <w:uiPriority w:val="9"/>
    <w:unhideWhenUsed/>
    <w:qFormat/>
    <w:rsid w:val="007F5DE6"/>
    <w:pPr>
      <w:numPr>
        <w:numId w:val="18"/>
      </w:numPr>
      <w:spacing w:before="240" w:after="80" w:line="240" w:lineRule="auto"/>
      <w:ind w:left="397" w:hanging="397"/>
      <w:jc w:val="left"/>
      <w:outlineLvl w:val="1"/>
    </w:pPr>
    <w:rPr>
      <w:rFonts w:eastAsiaTheme="minorHAnsi" w:cstheme="minorHAnsi"/>
      <w:b/>
      <w:spacing w:val="5"/>
      <w:sz w:val="24"/>
      <w:szCs w:val="28"/>
      <w:lang w:val="en-US"/>
    </w:rPr>
  </w:style>
  <w:style w:type="paragraph" w:styleId="Rubrik3">
    <w:name w:val="heading 3"/>
    <w:basedOn w:val="Normal"/>
    <w:next w:val="Normal"/>
    <w:link w:val="Rubrik3Char"/>
    <w:autoRedefine/>
    <w:uiPriority w:val="9"/>
    <w:unhideWhenUsed/>
    <w:qFormat/>
    <w:rsid w:val="00EA77E3"/>
    <w:pPr>
      <w:tabs>
        <w:tab w:val="left" w:pos="567"/>
        <w:tab w:val="left" w:pos="1021"/>
      </w:tabs>
      <w:spacing w:before="240" w:after="120" w:line="240" w:lineRule="auto"/>
      <w:outlineLvl w:val="2"/>
    </w:pPr>
    <w:rPr>
      <w:rFonts w:eastAsiaTheme="minorHAnsi" w:cstheme="minorHAnsi"/>
      <w:b/>
      <w:color w:val="000000" w:themeColor="text1"/>
      <w:spacing w:val="5"/>
      <w:sz w:val="22"/>
      <w:szCs w:val="24"/>
      <w:lang w:val="sv-SE"/>
    </w:rPr>
  </w:style>
  <w:style w:type="paragraph" w:styleId="Rubrik4">
    <w:name w:val="heading 4"/>
    <w:basedOn w:val="Normal"/>
    <w:next w:val="Normal"/>
    <w:link w:val="Rubrik4Char"/>
    <w:uiPriority w:val="9"/>
    <w:unhideWhenUsed/>
    <w:qFormat/>
    <w:rsid w:val="006C09F0"/>
    <w:pPr>
      <w:spacing w:before="240" w:after="0"/>
      <w:jc w:val="left"/>
      <w:outlineLvl w:val="3"/>
    </w:pPr>
    <w:rPr>
      <w:smallCaps/>
      <w:spacing w:val="10"/>
      <w:szCs w:val="22"/>
    </w:rPr>
  </w:style>
  <w:style w:type="paragraph" w:styleId="Rubrik5">
    <w:name w:val="heading 5"/>
    <w:basedOn w:val="Normal"/>
    <w:next w:val="Normal"/>
    <w:link w:val="Rubrik5Char"/>
    <w:uiPriority w:val="9"/>
    <w:unhideWhenUsed/>
    <w:qFormat/>
    <w:rsid w:val="006C09F0"/>
    <w:pPr>
      <w:spacing w:before="200" w:after="0"/>
      <w:jc w:val="left"/>
      <w:outlineLvl w:val="4"/>
    </w:pPr>
    <w:rPr>
      <w:smallCaps/>
      <w:color w:val="858585" w:themeColor="accent2" w:themeShade="BF"/>
      <w:spacing w:val="10"/>
      <w:szCs w:val="26"/>
    </w:rPr>
  </w:style>
  <w:style w:type="paragraph" w:styleId="Rubrik6">
    <w:name w:val="heading 6"/>
    <w:basedOn w:val="Normal"/>
    <w:next w:val="Normal"/>
    <w:link w:val="Rubrik6Char"/>
    <w:uiPriority w:val="9"/>
    <w:unhideWhenUsed/>
    <w:qFormat/>
    <w:rsid w:val="006C09F0"/>
    <w:pPr>
      <w:spacing w:after="0"/>
      <w:jc w:val="left"/>
      <w:outlineLvl w:val="5"/>
    </w:pPr>
    <w:rPr>
      <w:smallCaps/>
      <w:color w:val="B2B2B2" w:themeColor="accent2"/>
      <w:spacing w:val="5"/>
    </w:rPr>
  </w:style>
  <w:style w:type="paragraph" w:styleId="Rubrik7">
    <w:name w:val="heading 7"/>
    <w:basedOn w:val="Normal"/>
    <w:next w:val="Normal"/>
    <w:link w:val="Rubrik7Char"/>
    <w:uiPriority w:val="9"/>
    <w:semiHidden/>
    <w:unhideWhenUsed/>
    <w:qFormat/>
    <w:rsid w:val="006C09F0"/>
    <w:pPr>
      <w:spacing w:after="0"/>
      <w:jc w:val="left"/>
      <w:outlineLvl w:val="6"/>
    </w:pPr>
    <w:rPr>
      <w:b/>
      <w:smallCaps/>
      <w:color w:val="B2B2B2" w:themeColor="accent2"/>
      <w:spacing w:val="10"/>
    </w:rPr>
  </w:style>
  <w:style w:type="paragraph" w:styleId="Rubrik8">
    <w:name w:val="heading 8"/>
    <w:basedOn w:val="Normal"/>
    <w:next w:val="Normal"/>
    <w:link w:val="Rubrik8Char"/>
    <w:uiPriority w:val="9"/>
    <w:semiHidden/>
    <w:unhideWhenUsed/>
    <w:qFormat/>
    <w:rsid w:val="006C09F0"/>
    <w:pPr>
      <w:spacing w:after="0"/>
      <w:jc w:val="left"/>
      <w:outlineLvl w:val="7"/>
    </w:pPr>
    <w:rPr>
      <w:b/>
      <w:i/>
      <w:smallCaps/>
      <w:color w:val="858585" w:themeColor="accent2" w:themeShade="BF"/>
    </w:rPr>
  </w:style>
  <w:style w:type="paragraph" w:styleId="Rubrik9">
    <w:name w:val="heading 9"/>
    <w:basedOn w:val="Normal"/>
    <w:next w:val="Normal"/>
    <w:link w:val="Rubrik9Char"/>
    <w:uiPriority w:val="9"/>
    <w:semiHidden/>
    <w:unhideWhenUsed/>
    <w:qFormat/>
    <w:rsid w:val="006C09F0"/>
    <w:pPr>
      <w:spacing w:after="0"/>
      <w:jc w:val="left"/>
      <w:outlineLvl w:val="8"/>
    </w:pPr>
    <w:rPr>
      <w:b/>
      <w:i/>
      <w:smallCaps/>
      <w:color w:val="585858" w:themeColor="accent2"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46AC7"/>
    <w:rPr>
      <w:rFonts w:ascii="Arial" w:eastAsiaTheme="minorHAnsi" w:hAnsi="Arial" w:cstheme="minorHAnsi"/>
      <w:b/>
      <w:spacing w:val="5"/>
      <w:sz w:val="22"/>
      <w:szCs w:val="28"/>
      <w:lang w:val="en-US"/>
    </w:rPr>
  </w:style>
  <w:style w:type="character" w:customStyle="1" w:styleId="Rubrik2Char">
    <w:name w:val="Rubrik 2 Char"/>
    <w:basedOn w:val="Standardstycketeckensnitt"/>
    <w:link w:val="Rubrik2"/>
    <w:uiPriority w:val="9"/>
    <w:rsid w:val="007F5DE6"/>
    <w:rPr>
      <w:rFonts w:ascii="Arial" w:eastAsiaTheme="minorHAnsi" w:hAnsi="Arial" w:cstheme="minorHAnsi"/>
      <w:b/>
      <w:spacing w:val="5"/>
      <w:sz w:val="24"/>
      <w:szCs w:val="28"/>
      <w:lang w:val="en-US"/>
    </w:rPr>
  </w:style>
  <w:style w:type="character" w:customStyle="1" w:styleId="Rubrik3Char">
    <w:name w:val="Rubrik 3 Char"/>
    <w:basedOn w:val="Standardstycketeckensnitt"/>
    <w:link w:val="Rubrik3"/>
    <w:uiPriority w:val="9"/>
    <w:rsid w:val="00EA77E3"/>
    <w:rPr>
      <w:rFonts w:ascii="Arial" w:eastAsiaTheme="minorHAnsi" w:hAnsi="Arial" w:cstheme="minorHAnsi"/>
      <w:b/>
      <w:color w:val="000000" w:themeColor="text1"/>
      <w:spacing w:val="5"/>
      <w:sz w:val="22"/>
      <w:szCs w:val="24"/>
      <w:lang w:val="sv-SE"/>
    </w:rPr>
  </w:style>
  <w:style w:type="character" w:customStyle="1" w:styleId="Rubrik4Char">
    <w:name w:val="Rubrik 4 Char"/>
    <w:basedOn w:val="Standardstycketeckensnitt"/>
    <w:link w:val="Rubrik4"/>
    <w:uiPriority w:val="9"/>
    <w:rsid w:val="006C09F0"/>
    <w:rPr>
      <w:smallCaps/>
      <w:spacing w:val="10"/>
      <w:sz w:val="22"/>
      <w:szCs w:val="22"/>
    </w:rPr>
  </w:style>
  <w:style w:type="character" w:customStyle="1" w:styleId="Rubrik5Char">
    <w:name w:val="Rubrik 5 Char"/>
    <w:basedOn w:val="Standardstycketeckensnitt"/>
    <w:link w:val="Rubrik5"/>
    <w:uiPriority w:val="9"/>
    <w:rsid w:val="006C09F0"/>
    <w:rPr>
      <w:smallCaps/>
      <w:color w:val="858585" w:themeColor="accent2" w:themeShade="BF"/>
      <w:spacing w:val="10"/>
      <w:sz w:val="22"/>
      <w:szCs w:val="26"/>
    </w:rPr>
  </w:style>
  <w:style w:type="character" w:customStyle="1" w:styleId="Rubrik6Char">
    <w:name w:val="Rubrik 6 Char"/>
    <w:basedOn w:val="Standardstycketeckensnitt"/>
    <w:link w:val="Rubrik6"/>
    <w:uiPriority w:val="9"/>
    <w:rsid w:val="006C09F0"/>
    <w:rPr>
      <w:smallCaps/>
      <w:color w:val="B2B2B2" w:themeColor="accent2"/>
      <w:spacing w:val="5"/>
      <w:sz w:val="22"/>
    </w:rPr>
  </w:style>
  <w:style w:type="character" w:customStyle="1" w:styleId="Rubrik7Char">
    <w:name w:val="Rubrik 7 Char"/>
    <w:basedOn w:val="Standardstycketeckensnitt"/>
    <w:link w:val="Rubrik7"/>
    <w:uiPriority w:val="9"/>
    <w:semiHidden/>
    <w:rsid w:val="006C09F0"/>
    <w:rPr>
      <w:b/>
      <w:smallCaps/>
      <w:color w:val="B2B2B2" w:themeColor="accent2"/>
      <w:spacing w:val="10"/>
    </w:rPr>
  </w:style>
  <w:style w:type="character" w:customStyle="1" w:styleId="Rubrik8Char">
    <w:name w:val="Rubrik 8 Char"/>
    <w:basedOn w:val="Standardstycketeckensnitt"/>
    <w:link w:val="Rubrik8"/>
    <w:uiPriority w:val="9"/>
    <w:semiHidden/>
    <w:rsid w:val="006C09F0"/>
    <w:rPr>
      <w:b/>
      <w:i/>
      <w:smallCaps/>
      <w:color w:val="858585" w:themeColor="accent2" w:themeShade="BF"/>
    </w:rPr>
  </w:style>
  <w:style w:type="character" w:customStyle="1" w:styleId="Rubrik9Char">
    <w:name w:val="Rubrik 9 Char"/>
    <w:basedOn w:val="Standardstycketeckensnitt"/>
    <w:link w:val="Rubrik9"/>
    <w:uiPriority w:val="9"/>
    <w:semiHidden/>
    <w:rsid w:val="006C09F0"/>
    <w:rPr>
      <w:b/>
      <w:i/>
      <w:smallCaps/>
      <w:color w:val="585858" w:themeColor="accent2" w:themeShade="7F"/>
    </w:rPr>
  </w:style>
  <w:style w:type="paragraph" w:styleId="Beskrivning">
    <w:name w:val="caption"/>
    <w:basedOn w:val="Normal"/>
    <w:next w:val="Normal"/>
    <w:uiPriority w:val="35"/>
    <w:semiHidden/>
    <w:unhideWhenUsed/>
    <w:qFormat/>
    <w:rsid w:val="006C09F0"/>
    <w:rPr>
      <w:b/>
      <w:bCs/>
      <w:caps/>
      <w:sz w:val="16"/>
      <w:szCs w:val="18"/>
    </w:rPr>
  </w:style>
  <w:style w:type="paragraph" w:styleId="Rubrik">
    <w:name w:val="Title"/>
    <w:basedOn w:val="Normal"/>
    <w:next w:val="Normal"/>
    <w:link w:val="RubrikChar"/>
    <w:uiPriority w:val="10"/>
    <w:qFormat/>
    <w:rsid w:val="006C09F0"/>
    <w:pPr>
      <w:pBdr>
        <w:top w:val="single" w:sz="12" w:space="1" w:color="B2B2B2" w:themeColor="accent2"/>
      </w:pBdr>
      <w:spacing w:line="240" w:lineRule="auto"/>
      <w:jc w:val="right"/>
    </w:pPr>
    <w:rPr>
      <w:smallCaps/>
      <w:sz w:val="48"/>
      <w:szCs w:val="48"/>
    </w:rPr>
  </w:style>
  <w:style w:type="character" w:customStyle="1" w:styleId="RubrikChar">
    <w:name w:val="Rubrik Char"/>
    <w:basedOn w:val="Standardstycketeckensnitt"/>
    <w:link w:val="Rubrik"/>
    <w:uiPriority w:val="10"/>
    <w:rsid w:val="006C09F0"/>
    <w:rPr>
      <w:smallCaps/>
      <w:sz w:val="48"/>
      <w:szCs w:val="48"/>
    </w:rPr>
  </w:style>
  <w:style w:type="paragraph" w:styleId="Underrubrik">
    <w:name w:val="Subtitle"/>
    <w:basedOn w:val="Normal"/>
    <w:next w:val="Normal"/>
    <w:link w:val="UnderrubrikChar"/>
    <w:uiPriority w:val="11"/>
    <w:qFormat/>
    <w:rsid w:val="006C09F0"/>
    <w:pPr>
      <w:spacing w:after="720" w:line="240" w:lineRule="auto"/>
      <w:jc w:val="right"/>
    </w:pPr>
    <w:rPr>
      <w:rFonts w:asciiTheme="majorHAnsi" w:eastAsiaTheme="majorEastAsia" w:hAnsiTheme="majorHAnsi" w:cstheme="majorBidi"/>
      <w:szCs w:val="22"/>
    </w:rPr>
  </w:style>
  <w:style w:type="character" w:customStyle="1" w:styleId="UnderrubrikChar">
    <w:name w:val="Underrubrik Char"/>
    <w:basedOn w:val="Standardstycketeckensnitt"/>
    <w:link w:val="Underrubrik"/>
    <w:uiPriority w:val="11"/>
    <w:rsid w:val="006C09F0"/>
    <w:rPr>
      <w:rFonts w:asciiTheme="majorHAnsi" w:eastAsiaTheme="majorEastAsia" w:hAnsiTheme="majorHAnsi" w:cstheme="majorBidi"/>
      <w:szCs w:val="22"/>
    </w:rPr>
  </w:style>
  <w:style w:type="character" w:styleId="Stark">
    <w:name w:val="Strong"/>
    <w:uiPriority w:val="22"/>
    <w:qFormat/>
    <w:rsid w:val="006C09F0"/>
    <w:rPr>
      <w:b/>
      <w:color w:val="B2B2B2" w:themeColor="accent2"/>
    </w:rPr>
  </w:style>
  <w:style w:type="character" w:styleId="Betoning">
    <w:name w:val="Emphasis"/>
    <w:uiPriority w:val="20"/>
    <w:qFormat/>
    <w:rsid w:val="006C09F0"/>
    <w:rPr>
      <w:b/>
      <w:i/>
      <w:spacing w:val="10"/>
    </w:rPr>
  </w:style>
  <w:style w:type="paragraph" w:styleId="Ingetavstnd">
    <w:name w:val="No Spacing"/>
    <w:basedOn w:val="Normal"/>
    <w:link w:val="IngetavstndChar"/>
    <w:uiPriority w:val="1"/>
    <w:qFormat/>
    <w:rsid w:val="006C09F0"/>
    <w:pPr>
      <w:spacing w:after="0" w:line="240" w:lineRule="auto"/>
    </w:pPr>
  </w:style>
  <w:style w:type="character" w:customStyle="1" w:styleId="IngetavstndChar">
    <w:name w:val="Inget avstånd Char"/>
    <w:basedOn w:val="Standardstycketeckensnitt"/>
    <w:link w:val="Ingetavstnd"/>
    <w:uiPriority w:val="1"/>
    <w:rsid w:val="006C09F0"/>
  </w:style>
  <w:style w:type="paragraph" w:styleId="Liststycke">
    <w:name w:val="List Paragraph"/>
    <w:basedOn w:val="Normal"/>
    <w:uiPriority w:val="34"/>
    <w:qFormat/>
    <w:rsid w:val="006C09F0"/>
    <w:pPr>
      <w:ind w:left="720"/>
      <w:contextualSpacing/>
    </w:pPr>
  </w:style>
  <w:style w:type="paragraph" w:styleId="Citat">
    <w:name w:val="Quote"/>
    <w:basedOn w:val="Normal"/>
    <w:next w:val="Normal"/>
    <w:link w:val="CitatChar"/>
    <w:uiPriority w:val="29"/>
    <w:qFormat/>
    <w:rsid w:val="006C09F0"/>
    <w:rPr>
      <w:i/>
    </w:rPr>
  </w:style>
  <w:style w:type="character" w:customStyle="1" w:styleId="CitatChar">
    <w:name w:val="Citat Char"/>
    <w:basedOn w:val="Standardstycketeckensnitt"/>
    <w:link w:val="Citat"/>
    <w:uiPriority w:val="29"/>
    <w:rsid w:val="006C09F0"/>
    <w:rPr>
      <w:i/>
    </w:rPr>
  </w:style>
  <w:style w:type="paragraph" w:styleId="Starktcitat">
    <w:name w:val="Intense Quote"/>
    <w:basedOn w:val="Normal"/>
    <w:next w:val="Normal"/>
    <w:link w:val="StarktcitatChar"/>
    <w:uiPriority w:val="30"/>
    <w:qFormat/>
    <w:rsid w:val="006C09F0"/>
    <w:pPr>
      <w:pBdr>
        <w:top w:val="single" w:sz="8" w:space="10" w:color="858585" w:themeColor="accent2" w:themeShade="BF"/>
        <w:left w:val="single" w:sz="8" w:space="10" w:color="858585" w:themeColor="accent2" w:themeShade="BF"/>
        <w:bottom w:val="single" w:sz="8" w:space="10" w:color="858585" w:themeColor="accent2" w:themeShade="BF"/>
        <w:right w:val="single" w:sz="8" w:space="10" w:color="858585" w:themeColor="accent2" w:themeShade="BF"/>
      </w:pBdr>
      <w:shd w:val="clear" w:color="auto" w:fill="B2B2B2" w:themeFill="accent2"/>
      <w:spacing w:before="140" w:after="140"/>
      <w:ind w:left="1440" w:right="1440"/>
    </w:pPr>
    <w:rPr>
      <w:b/>
      <w:i/>
      <w:color w:val="FFFFFF" w:themeColor="background1"/>
    </w:rPr>
  </w:style>
  <w:style w:type="character" w:customStyle="1" w:styleId="StarktcitatChar">
    <w:name w:val="Starkt citat Char"/>
    <w:basedOn w:val="Standardstycketeckensnitt"/>
    <w:link w:val="Starktcitat"/>
    <w:uiPriority w:val="30"/>
    <w:rsid w:val="006C09F0"/>
    <w:rPr>
      <w:b/>
      <w:i/>
      <w:color w:val="FFFFFF" w:themeColor="background1"/>
      <w:shd w:val="clear" w:color="auto" w:fill="B2B2B2" w:themeFill="accent2"/>
    </w:rPr>
  </w:style>
  <w:style w:type="character" w:styleId="Diskretbetoning">
    <w:name w:val="Subtle Emphasis"/>
    <w:uiPriority w:val="19"/>
    <w:qFormat/>
    <w:rsid w:val="006C09F0"/>
    <w:rPr>
      <w:i/>
    </w:rPr>
  </w:style>
  <w:style w:type="character" w:styleId="Starkbetoning">
    <w:name w:val="Intense Emphasis"/>
    <w:uiPriority w:val="21"/>
    <w:qFormat/>
    <w:rsid w:val="006C09F0"/>
    <w:rPr>
      <w:b/>
      <w:i/>
      <w:color w:val="B2B2B2" w:themeColor="accent2"/>
      <w:spacing w:val="10"/>
    </w:rPr>
  </w:style>
  <w:style w:type="character" w:styleId="Diskretreferens">
    <w:name w:val="Subtle Reference"/>
    <w:uiPriority w:val="31"/>
    <w:qFormat/>
    <w:rsid w:val="006C09F0"/>
    <w:rPr>
      <w:b/>
    </w:rPr>
  </w:style>
  <w:style w:type="character" w:styleId="Starkreferens">
    <w:name w:val="Intense Reference"/>
    <w:uiPriority w:val="32"/>
    <w:qFormat/>
    <w:rsid w:val="006C09F0"/>
    <w:rPr>
      <w:b/>
      <w:bCs/>
      <w:smallCaps/>
      <w:spacing w:val="5"/>
      <w:sz w:val="22"/>
      <w:szCs w:val="22"/>
      <w:u w:val="single"/>
    </w:rPr>
  </w:style>
  <w:style w:type="character" w:styleId="Bokenstitel">
    <w:name w:val="Book Title"/>
    <w:uiPriority w:val="33"/>
    <w:qFormat/>
    <w:rsid w:val="006C09F0"/>
    <w:rPr>
      <w:rFonts w:asciiTheme="majorHAnsi" w:eastAsiaTheme="majorEastAsia" w:hAnsiTheme="majorHAnsi" w:cstheme="majorBidi"/>
      <w:i/>
      <w:iCs/>
      <w:sz w:val="20"/>
      <w:szCs w:val="20"/>
    </w:rPr>
  </w:style>
  <w:style w:type="paragraph" w:styleId="Innehllsfrteckningsrubrik">
    <w:name w:val="TOC Heading"/>
    <w:basedOn w:val="Rubrik1"/>
    <w:next w:val="Normal"/>
    <w:uiPriority w:val="39"/>
    <w:semiHidden/>
    <w:unhideWhenUsed/>
    <w:qFormat/>
    <w:rsid w:val="006C09F0"/>
    <w:pPr>
      <w:outlineLvl w:val="9"/>
    </w:pPr>
    <w:rPr>
      <w:lang w:bidi="en-US"/>
    </w:rPr>
  </w:style>
  <w:style w:type="paragraph" w:styleId="Sidhuvud">
    <w:name w:val="header"/>
    <w:basedOn w:val="Normal"/>
    <w:link w:val="SidhuvudChar"/>
    <w:uiPriority w:val="99"/>
    <w:unhideWhenUsed/>
    <w:rsid w:val="006C09F0"/>
    <w:pPr>
      <w:tabs>
        <w:tab w:val="center" w:pos="4819"/>
        <w:tab w:val="right" w:pos="9638"/>
      </w:tabs>
      <w:spacing w:after="0" w:line="240" w:lineRule="auto"/>
    </w:pPr>
  </w:style>
  <w:style w:type="character" w:customStyle="1" w:styleId="SidhuvudChar">
    <w:name w:val="Sidhuvud Char"/>
    <w:basedOn w:val="Standardstycketeckensnitt"/>
    <w:link w:val="Sidhuvud"/>
    <w:uiPriority w:val="99"/>
    <w:rsid w:val="006C09F0"/>
  </w:style>
  <w:style w:type="paragraph" w:styleId="Sidfot">
    <w:name w:val="footer"/>
    <w:basedOn w:val="Normal"/>
    <w:link w:val="SidfotChar"/>
    <w:unhideWhenUsed/>
    <w:rsid w:val="006C09F0"/>
    <w:pPr>
      <w:tabs>
        <w:tab w:val="center" w:pos="4819"/>
        <w:tab w:val="right" w:pos="9638"/>
      </w:tabs>
      <w:spacing w:after="0" w:line="240" w:lineRule="auto"/>
    </w:pPr>
  </w:style>
  <w:style w:type="character" w:customStyle="1" w:styleId="SidfotChar">
    <w:name w:val="Sidfot Char"/>
    <w:basedOn w:val="Standardstycketeckensnitt"/>
    <w:link w:val="Sidfot"/>
    <w:uiPriority w:val="99"/>
    <w:rsid w:val="006C09F0"/>
  </w:style>
  <w:style w:type="paragraph" w:styleId="Ballongtext">
    <w:name w:val="Balloon Text"/>
    <w:basedOn w:val="Normal"/>
    <w:link w:val="BallongtextChar"/>
    <w:uiPriority w:val="99"/>
    <w:semiHidden/>
    <w:unhideWhenUsed/>
    <w:rsid w:val="006C09F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C09F0"/>
    <w:rPr>
      <w:rFonts w:ascii="Tahoma" w:hAnsi="Tahoma" w:cs="Tahoma"/>
      <w:sz w:val="16"/>
      <w:szCs w:val="16"/>
    </w:rPr>
  </w:style>
  <w:style w:type="character" w:styleId="Hyperlnk">
    <w:name w:val="Hyperlink"/>
    <w:semiHidden/>
    <w:rsid w:val="006C09F0"/>
    <w:rPr>
      <w:color w:val="0000FF"/>
      <w:u w:val="single"/>
    </w:rPr>
  </w:style>
  <w:style w:type="table" w:styleId="Tabellrutnt">
    <w:name w:val="Table Grid"/>
    <w:basedOn w:val="Normaltabell"/>
    <w:uiPriority w:val="1"/>
    <w:rsid w:val="00ED009B"/>
    <w:pPr>
      <w:spacing w:after="0" w:line="240" w:lineRule="auto"/>
      <w:jc w:val="left"/>
    </w:pPr>
    <w:rPr>
      <w:rFonts w:eastAsiaTheme="minorHAnsi" w:cstheme="minorHAns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xt">
    <w:name w:val="Body Text"/>
    <w:basedOn w:val="Normal"/>
    <w:link w:val="BrdtextChar"/>
    <w:semiHidden/>
    <w:rsid w:val="00D64832"/>
    <w:pPr>
      <w:spacing w:after="120" w:line="240" w:lineRule="auto"/>
      <w:jc w:val="left"/>
    </w:pPr>
    <w:rPr>
      <w:rFonts w:eastAsia="Times New Roman" w:cs="Times New Roman"/>
      <w:lang w:val="sv-SE" w:eastAsia="ar-SA"/>
    </w:rPr>
  </w:style>
  <w:style w:type="character" w:customStyle="1" w:styleId="BrdtextChar">
    <w:name w:val="Brödtext Char"/>
    <w:basedOn w:val="Standardstycketeckensnitt"/>
    <w:link w:val="Brdtext"/>
    <w:semiHidden/>
    <w:rsid w:val="00D64832"/>
    <w:rPr>
      <w:rFonts w:ascii="Arial" w:eastAsia="Times New Roman" w:hAnsi="Arial" w:cs="Times New Roman"/>
      <w:sz w:val="22"/>
      <w:lang w:val="sv-S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826655">
      <w:bodyDiv w:val="1"/>
      <w:marLeft w:val="0"/>
      <w:marRight w:val="0"/>
      <w:marTop w:val="0"/>
      <w:marBottom w:val="0"/>
      <w:divBdr>
        <w:top w:val="none" w:sz="0" w:space="0" w:color="auto"/>
        <w:left w:val="none" w:sz="0" w:space="0" w:color="auto"/>
        <w:bottom w:val="none" w:sz="0" w:space="0" w:color="auto"/>
        <w:right w:val="none" w:sz="0" w:space="0" w:color="auto"/>
      </w:divBdr>
      <w:divsChild>
        <w:div w:id="1239900846">
          <w:marLeft w:val="0"/>
          <w:marRight w:val="0"/>
          <w:marTop w:val="300"/>
          <w:marBottom w:val="0"/>
          <w:divBdr>
            <w:top w:val="none" w:sz="0" w:space="0" w:color="auto"/>
            <w:left w:val="none" w:sz="0" w:space="0" w:color="auto"/>
            <w:bottom w:val="none" w:sz="0" w:space="0" w:color="auto"/>
            <w:right w:val="none" w:sz="0" w:space="0" w:color="auto"/>
          </w:divBdr>
          <w:divsChild>
            <w:div w:id="1972861692">
              <w:marLeft w:val="-225"/>
              <w:marRight w:val="-225"/>
              <w:marTop w:val="0"/>
              <w:marBottom w:val="0"/>
              <w:divBdr>
                <w:top w:val="none" w:sz="0" w:space="0" w:color="auto"/>
                <w:left w:val="none" w:sz="0" w:space="0" w:color="auto"/>
                <w:bottom w:val="none" w:sz="0" w:space="0" w:color="auto"/>
                <w:right w:val="none" w:sz="0" w:space="0" w:color="auto"/>
              </w:divBdr>
              <w:divsChild>
                <w:div w:id="1896115207">
                  <w:marLeft w:val="0"/>
                  <w:marRight w:val="0"/>
                  <w:marTop w:val="0"/>
                  <w:marBottom w:val="0"/>
                  <w:divBdr>
                    <w:top w:val="none" w:sz="0" w:space="0" w:color="auto"/>
                    <w:left w:val="none" w:sz="0" w:space="0" w:color="auto"/>
                    <w:bottom w:val="none" w:sz="0" w:space="0" w:color="auto"/>
                    <w:right w:val="none" w:sz="0" w:space="0" w:color="auto"/>
                  </w:divBdr>
                  <w:divsChild>
                    <w:div w:id="652105153">
                      <w:marLeft w:val="-225"/>
                      <w:marRight w:val="-225"/>
                      <w:marTop w:val="0"/>
                      <w:marBottom w:val="0"/>
                      <w:divBdr>
                        <w:top w:val="none" w:sz="0" w:space="0" w:color="auto"/>
                        <w:left w:val="none" w:sz="0" w:space="0" w:color="auto"/>
                        <w:bottom w:val="none" w:sz="0" w:space="0" w:color="auto"/>
                        <w:right w:val="none" w:sz="0" w:space="0" w:color="auto"/>
                      </w:divBdr>
                      <w:divsChild>
                        <w:div w:id="1388260249">
                          <w:marLeft w:val="0"/>
                          <w:marRight w:val="0"/>
                          <w:marTop w:val="0"/>
                          <w:marBottom w:val="0"/>
                          <w:divBdr>
                            <w:top w:val="none" w:sz="0" w:space="0" w:color="auto"/>
                            <w:left w:val="none" w:sz="0" w:space="0" w:color="auto"/>
                            <w:bottom w:val="none" w:sz="0" w:space="0" w:color="auto"/>
                            <w:right w:val="none" w:sz="0" w:space="0" w:color="auto"/>
                          </w:divBdr>
                          <w:divsChild>
                            <w:div w:id="6117423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raasepori.fi/kaavoit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raasepori.fi/kaavoitus" TargetMode="External"/><Relationship Id="rId19" Type="http://schemas.openxmlformats.org/officeDocument/2006/relationships/hyperlink" Target="http://www.raseborg.fi" TargetMode="External"/><Relationship Id="rId4" Type="http://schemas.openxmlformats.org/officeDocument/2006/relationships/styles" Target="styles.xml"/><Relationship Id="rId9" Type="http://schemas.openxmlformats.org/officeDocument/2006/relationships/hyperlink" Target="http://www.raseborg.fi/plane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2016-12-23T00:00:00</PublishDate>
  <Abstract>xx.xx.2017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840844-AF3D-4A55-8D7D-B355E331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2315</Words>
  <Characters>18758</Characters>
  <Application>Microsoft Office Word</Application>
  <DocSecurity>0</DocSecurity>
  <Lines>156</Lines>
  <Paragraphs>42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Xxx plan</vt:lpstr>
      <vt:lpstr>Xxx plan</vt:lpstr>
    </vt:vector>
  </TitlesOfParts>
  <Company>Raseborgs stad</Company>
  <LinksUpToDate>false</LinksUpToDate>
  <CharactersWithSpaces>21031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 plan</dc:title>
  <dc:subject>Program för deltagande och bedömning</dc:subject>
  <dc:creator>Marja Kuisma</dc:creator>
  <cp:lastModifiedBy>Kurt Bussman</cp:lastModifiedBy>
  <cp:revision>4</cp:revision>
  <cp:lastPrinted>2018-03-09T12:58:00Z</cp:lastPrinted>
  <dcterms:created xsi:type="dcterms:W3CDTF">2018-03-29T06:02:00Z</dcterms:created>
  <dcterms:modified xsi:type="dcterms:W3CDTF">2018-03-29T07:36:00Z</dcterms:modified>
</cp:coreProperties>
</file>